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60549" w14:textId="77777777" w:rsidR="003763F2" w:rsidRPr="00CE657D" w:rsidRDefault="003763F2" w:rsidP="00CE657D">
      <w:pPr>
        <w:pStyle w:val="NoSpacing"/>
        <w:rPr>
          <w:rFonts w:ascii="Arial" w:hAnsi="Arial" w:cs="Arial"/>
          <w:lang w:val="en-AU"/>
        </w:rPr>
      </w:pPr>
    </w:p>
    <w:p w14:paraId="1D338678" w14:textId="01C3DD20" w:rsidR="007E2CE2" w:rsidRPr="007E2CE2" w:rsidRDefault="003763F2" w:rsidP="00C64E29">
      <w:pPr>
        <w:pStyle w:val="NoSpacing"/>
        <w:tabs>
          <w:tab w:val="left" w:pos="5100"/>
        </w:tabs>
        <w:rPr>
          <w:rFonts w:ascii="Arial" w:hAnsi="Arial" w:cs="Arial"/>
          <w:b/>
          <w:bCs/>
          <w:sz w:val="32"/>
          <w:szCs w:val="32"/>
          <w:lang w:val="en-AU"/>
        </w:rPr>
      </w:pPr>
      <w:r w:rsidRPr="007E2CE2">
        <w:rPr>
          <w:rFonts w:ascii="Arial" w:hAnsi="Arial" w:cs="Arial"/>
          <w:b/>
          <w:bCs/>
          <w:sz w:val="32"/>
          <w:szCs w:val="32"/>
          <w:lang w:val="en-AU"/>
        </w:rPr>
        <w:t>Position Description</w:t>
      </w:r>
      <w:r w:rsidR="00C64E29">
        <w:rPr>
          <w:rFonts w:ascii="Arial" w:hAnsi="Arial" w:cs="Arial"/>
          <w:b/>
          <w:bCs/>
          <w:sz w:val="32"/>
          <w:szCs w:val="32"/>
          <w:lang w:val="en-AU"/>
        </w:rPr>
        <w:tab/>
      </w:r>
    </w:p>
    <w:p w14:paraId="768296D6" w14:textId="77777777" w:rsidR="007E2CE2" w:rsidRDefault="007E2CE2" w:rsidP="00CE657D">
      <w:pPr>
        <w:pStyle w:val="NoSpacing"/>
        <w:rPr>
          <w:rFonts w:ascii="Arial" w:hAnsi="Arial" w:cs="Arial"/>
          <w:b/>
          <w:bCs/>
          <w:lang w:val="en-AU"/>
        </w:rPr>
      </w:pPr>
    </w:p>
    <w:p w14:paraId="52B1A203" w14:textId="5CBA6A08" w:rsidR="0056716C" w:rsidRPr="007E2CE2" w:rsidRDefault="005E441A" w:rsidP="00CE657D">
      <w:pPr>
        <w:pStyle w:val="NoSpacing"/>
        <w:rPr>
          <w:rFonts w:ascii="Arial" w:hAnsi="Arial" w:cs="Arial"/>
          <w:sz w:val="32"/>
          <w:szCs w:val="32"/>
          <w:lang w:val="en-AU"/>
        </w:rPr>
      </w:pPr>
      <w:r w:rsidRPr="007E2CE2">
        <w:rPr>
          <w:rFonts w:ascii="Arial" w:hAnsi="Arial" w:cs="Arial"/>
          <w:sz w:val="32"/>
          <w:szCs w:val="32"/>
          <w:lang w:val="en-AU"/>
        </w:rPr>
        <w:t>Marketing &amp; Development Manager</w:t>
      </w:r>
      <w:r w:rsidR="00CD6279" w:rsidRPr="007E2CE2">
        <w:rPr>
          <w:rFonts w:ascii="Arial" w:hAnsi="Arial" w:cs="Arial"/>
          <w:sz w:val="32"/>
          <w:szCs w:val="32"/>
          <w:lang w:val="en-AU"/>
        </w:rPr>
        <w:t xml:space="preserve"> </w:t>
      </w:r>
    </w:p>
    <w:p w14:paraId="03A13C4A" w14:textId="39D2E4FE" w:rsidR="00136464" w:rsidRDefault="00136464" w:rsidP="00CE657D">
      <w:pPr>
        <w:pStyle w:val="NoSpacing"/>
        <w:rPr>
          <w:rFonts w:ascii="Arial" w:hAnsi="Arial" w:cs="Arial"/>
          <w:lang w:val="en-AU"/>
        </w:rPr>
      </w:pPr>
    </w:p>
    <w:p w14:paraId="6AA7A72F" w14:textId="77777777" w:rsidR="00C64E29" w:rsidRPr="00CE657D" w:rsidRDefault="00C64E29" w:rsidP="00CE657D">
      <w:pPr>
        <w:pStyle w:val="NoSpacing"/>
        <w:rPr>
          <w:rFonts w:ascii="Arial" w:hAnsi="Arial" w:cs="Arial"/>
          <w:lang w:val="en-AU"/>
        </w:rPr>
      </w:pPr>
    </w:p>
    <w:p w14:paraId="52E5BD61" w14:textId="1B22B3F5" w:rsidR="00EF764C" w:rsidRPr="007E2CE2" w:rsidRDefault="00EF764C" w:rsidP="00CE657D">
      <w:pPr>
        <w:pStyle w:val="NoSpacing"/>
        <w:rPr>
          <w:rFonts w:ascii="Arial" w:hAnsi="Arial" w:cs="Arial"/>
          <w:b/>
          <w:bCs/>
          <w:sz w:val="32"/>
          <w:szCs w:val="32"/>
          <w:lang w:val="en-AU"/>
        </w:rPr>
      </w:pPr>
      <w:r w:rsidRPr="007E2CE2">
        <w:rPr>
          <w:rFonts w:ascii="Arial" w:hAnsi="Arial" w:cs="Arial"/>
          <w:b/>
          <w:bCs/>
          <w:sz w:val="32"/>
          <w:szCs w:val="32"/>
          <w:lang w:val="en-AU"/>
        </w:rPr>
        <w:t>About Accessible Arts</w:t>
      </w:r>
    </w:p>
    <w:p w14:paraId="3A1AF2E3" w14:textId="77777777" w:rsidR="00EF764C" w:rsidRPr="00CE657D" w:rsidRDefault="00EF764C" w:rsidP="00CE657D">
      <w:pPr>
        <w:pStyle w:val="NoSpacing"/>
        <w:rPr>
          <w:rFonts w:ascii="Arial" w:hAnsi="Arial" w:cs="Arial"/>
          <w:lang w:val="en-AU"/>
        </w:rPr>
      </w:pPr>
    </w:p>
    <w:p w14:paraId="162DAEE7" w14:textId="77E469F9" w:rsidR="00EF764C" w:rsidRPr="00CE657D" w:rsidRDefault="00EF764C" w:rsidP="00CE657D">
      <w:pPr>
        <w:pStyle w:val="NoSpacing"/>
        <w:rPr>
          <w:rFonts w:ascii="Arial" w:hAnsi="Arial" w:cs="Arial"/>
          <w:bCs/>
          <w:lang w:val="en-AU"/>
        </w:rPr>
      </w:pPr>
      <w:r w:rsidRPr="00CE657D">
        <w:rPr>
          <w:rFonts w:ascii="Arial" w:hAnsi="Arial" w:cs="Arial"/>
          <w:bCs/>
          <w:lang w:val="en-AU"/>
        </w:rPr>
        <w:t xml:space="preserve">Accessible Arts </w:t>
      </w:r>
      <w:r w:rsidR="009112FA">
        <w:rPr>
          <w:rFonts w:ascii="Arial" w:hAnsi="Arial" w:cs="Arial"/>
          <w:bCs/>
          <w:lang w:val="en-AU"/>
        </w:rPr>
        <w:t xml:space="preserve">(AArts) </w:t>
      </w:r>
      <w:r w:rsidRPr="00CE657D">
        <w:rPr>
          <w:rFonts w:ascii="Arial" w:hAnsi="Arial" w:cs="Arial"/>
          <w:bCs/>
          <w:lang w:val="en-AU"/>
        </w:rPr>
        <w:t xml:space="preserve">is the peak arts and disability organisation </w:t>
      </w:r>
      <w:r w:rsidR="00CE657D" w:rsidRPr="00CE657D">
        <w:rPr>
          <w:rFonts w:ascii="Arial" w:hAnsi="Arial" w:cs="Arial"/>
          <w:bCs/>
          <w:lang w:val="en-AU"/>
        </w:rPr>
        <w:t xml:space="preserve">for </w:t>
      </w:r>
      <w:r w:rsidRPr="00CE657D">
        <w:rPr>
          <w:rFonts w:ascii="Arial" w:hAnsi="Arial" w:cs="Arial"/>
          <w:bCs/>
          <w:lang w:val="en-AU"/>
        </w:rPr>
        <w:t>NSW</w:t>
      </w:r>
      <w:r w:rsidR="00CE657D" w:rsidRPr="00CE657D">
        <w:rPr>
          <w:rFonts w:ascii="Arial" w:hAnsi="Arial" w:cs="Arial"/>
          <w:bCs/>
          <w:lang w:val="en-AU"/>
        </w:rPr>
        <w:t xml:space="preserve">. We advance the rights of, and opportunities for, people with disability and/or who are Deaf to develop and sustain professional careers in the arts and have equitable access to arts and culture across NSW. </w:t>
      </w:r>
      <w:hyperlink r:id="rId7" w:history="1">
        <w:r w:rsidR="00CE657D" w:rsidRPr="00CE657D">
          <w:rPr>
            <w:rStyle w:val="Hyperlink"/>
            <w:rFonts w:ascii="Arial" w:hAnsi="Arial" w:cs="Arial"/>
            <w:bCs/>
            <w:lang w:val="en-AU"/>
          </w:rPr>
          <w:t>www.aarts.net.au</w:t>
        </w:r>
      </w:hyperlink>
    </w:p>
    <w:p w14:paraId="03BCF3BE" w14:textId="3CC597C8" w:rsidR="00621462" w:rsidRDefault="00621462" w:rsidP="00CE657D">
      <w:pPr>
        <w:pStyle w:val="NoSpacing"/>
        <w:rPr>
          <w:rFonts w:ascii="Arial" w:hAnsi="Arial" w:cs="Arial"/>
          <w:lang w:val="en-AU"/>
        </w:rPr>
      </w:pPr>
    </w:p>
    <w:p w14:paraId="035CA81B" w14:textId="77777777" w:rsidR="00C64E29" w:rsidRPr="00CE657D" w:rsidRDefault="00C64E29" w:rsidP="00CE657D">
      <w:pPr>
        <w:pStyle w:val="NoSpacing"/>
        <w:rPr>
          <w:rFonts w:ascii="Arial" w:hAnsi="Arial" w:cs="Arial"/>
          <w:lang w:val="en-AU"/>
        </w:rPr>
      </w:pPr>
    </w:p>
    <w:p w14:paraId="104B9DF5" w14:textId="030C8103" w:rsidR="00642409" w:rsidRPr="007E2CE2" w:rsidRDefault="00CE657D" w:rsidP="00CE657D">
      <w:pPr>
        <w:pStyle w:val="NoSpacing"/>
        <w:rPr>
          <w:rFonts w:ascii="Arial" w:hAnsi="Arial" w:cs="Arial"/>
          <w:b/>
          <w:bCs/>
          <w:sz w:val="32"/>
          <w:szCs w:val="32"/>
          <w:lang w:val="en-AU"/>
        </w:rPr>
      </w:pPr>
      <w:r w:rsidRPr="007E2CE2">
        <w:rPr>
          <w:rFonts w:ascii="Arial" w:hAnsi="Arial" w:cs="Arial"/>
          <w:b/>
          <w:bCs/>
          <w:sz w:val="32"/>
          <w:szCs w:val="32"/>
          <w:lang w:val="en-AU"/>
        </w:rPr>
        <w:t xml:space="preserve">About The </w:t>
      </w:r>
      <w:r w:rsidR="00642409" w:rsidRPr="007E2CE2">
        <w:rPr>
          <w:rFonts w:ascii="Arial" w:hAnsi="Arial" w:cs="Arial"/>
          <w:b/>
          <w:bCs/>
          <w:sz w:val="32"/>
          <w:szCs w:val="32"/>
          <w:lang w:val="en-AU"/>
        </w:rPr>
        <w:t>Position</w:t>
      </w:r>
    </w:p>
    <w:p w14:paraId="1EBD9252" w14:textId="69A308FC" w:rsidR="00642409" w:rsidRPr="00CE657D" w:rsidRDefault="00642409" w:rsidP="00CE657D">
      <w:pPr>
        <w:pStyle w:val="NoSpacing"/>
        <w:rPr>
          <w:rFonts w:ascii="Arial" w:hAnsi="Arial" w:cs="Arial"/>
          <w:lang w:val="en-AU"/>
        </w:rPr>
      </w:pPr>
    </w:p>
    <w:p w14:paraId="1B38860B" w14:textId="05ABA4FC" w:rsidR="00CD6279" w:rsidRDefault="00CE657D" w:rsidP="00CE657D">
      <w:pPr>
        <w:pStyle w:val="NoSpacing"/>
        <w:rPr>
          <w:rFonts w:ascii="Arial" w:hAnsi="Arial" w:cs="Arial"/>
          <w:bCs/>
          <w:lang w:val="en-AU"/>
        </w:rPr>
      </w:pPr>
      <w:r w:rsidRPr="00CE657D">
        <w:rPr>
          <w:rFonts w:ascii="Arial" w:hAnsi="Arial" w:cs="Arial"/>
          <w:bCs/>
          <w:lang w:val="en-AU"/>
        </w:rPr>
        <w:t xml:space="preserve">The </w:t>
      </w:r>
      <w:r w:rsidR="005E441A" w:rsidRPr="005E441A">
        <w:rPr>
          <w:rFonts w:ascii="Arial" w:hAnsi="Arial" w:cs="Arial"/>
          <w:bCs/>
          <w:lang w:val="en-AU"/>
        </w:rPr>
        <w:t xml:space="preserve">Marketing &amp; Development Manager </w:t>
      </w:r>
      <w:r w:rsidR="005E441A">
        <w:rPr>
          <w:rFonts w:ascii="Arial" w:hAnsi="Arial" w:cs="Arial"/>
          <w:bCs/>
          <w:lang w:val="en-AU"/>
        </w:rPr>
        <w:t>will b</w:t>
      </w:r>
      <w:r w:rsidR="005E441A" w:rsidRPr="005E441A">
        <w:rPr>
          <w:rFonts w:ascii="Arial" w:hAnsi="Arial" w:cs="Arial"/>
          <w:bCs/>
          <w:lang w:val="en-AU"/>
        </w:rPr>
        <w:t xml:space="preserve">e responsible for all aspects of the marketing, </w:t>
      </w:r>
      <w:proofErr w:type="gramStart"/>
      <w:r w:rsidR="005E441A" w:rsidRPr="005E441A">
        <w:rPr>
          <w:rFonts w:ascii="Arial" w:hAnsi="Arial" w:cs="Arial"/>
          <w:bCs/>
          <w:lang w:val="en-AU"/>
        </w:rPr>
        <w:t>communications</w:t>
      </w:r>
      <w:proofErr w:type="gramEnd"/>
      <w:r w:rsidR="005E441A" w:rsidRPr="005E441A">
        <w:rPr>
          <w:rFonts w:ascii="Arial" w:hAnsi="Arial" w:cs="Arial"/>
          <w:bCs/>
          <w:lang w:val="en-AU"/>
        </w:rPr>
        <w:t xml:space="preserve"> and </w:t>
      </w:r>
      <w:r w:rsidR="00C92EEF">
        <w:rPr>
          <w:rFonts w:ascii="Arial" w:hAnsi="Arial" w:cs="Arial"/>
          <w:bCs/>
          <w:lang w:val="en-AU"/>
        </w:rPr>
        <w:t xml:space="preserve">development </w:t>
      </w:r>
      <w:r w:rsidR="005E441A" w:rsidRPr="005E441A">
        <w:rPr>
          <w:rFonts w:ascii="Arial" w:hAnsi="Arial" w:cs="Arial"/>
          <w:bCs/>
          <w:lang w:val="en-AU"/>
        </w:rPr>
        <w:t xml:space="preserve">functions </w:t>
      </w:r>
      <w:r w:rsidR="005E441A">
        <w:rPr>
          <w:rFonts w:ascii="Arial" w:hAnsi="Arial" w:cs="Arial"/>
          <w:bCs/>
          <w:lang w:val="en-AU"/>
        </w:rPr>
        <w:t xml:space="preserve">of </w:t>
      </w:r>
      <w:r w:rsidR="009112FA">
        <w:rPr>
          <w:rFonts w:ascii="Arial" w:hAnsi="Arial" w:cs="Arial"/>
          <w:bCs/>
          <w:lang w:val="en-AU"/>
        </w:rPr>
        <w:t>AArts</w:t>
      </w:r>
      <w:r w:rsidR="00C64E29">
        <w:rPr>
          <w:rFonts w:ascii="Arial" w:hAnsi="Arial" w:cs="Arial"/>
          <w:bCs/>
          <w:lang w:val="en-AU"/>
        </w:rPr>
        <w:t xml:space="preserve">. These activities </w:t>
      </w:r>
      <w:r w:rsidR="005E441A">
        <w:rPr>
          <w:rFonts w:ascii="Arial" w:hAnsi="Arial" w:cs="Arial"/>
          <w:bCs/>
          <w:lang w:val="en-AU"/>
        </w:rPr>
        <w:t xml:space="preserve">enable us to </w:t>
      </w:r>
      <w:r w:rsidR="005E441A" w:rsidRPr="005E441A">
        <w:rPr>
          <w:rFonts w:ascii="Arial" w:hAnsi="Arial" w:cs="Arial"/>
          <w:bCs/>
          <w:lang w:val="en-AU"/>
        </w:rPr>
        <w:t xml:space="preserve">expand our audiences, raise our profile, grow our </w:t>
      </w:r>
      <w:proofErr w:type="gramStart"/>
      <w:r w:rsidR="005E441A" w:rsidRPr="005E441A">
        <w:rPr>
          <w:rFonts w:ascii="Arial" w:hAnsi="Arial" w:cs="Arial"/>
          <w:bCs/>
          <w:lang w:val="en-AU"/>
        </w:rPr>
        <w:t>business</w:t>
      </w:r>
      <w:proofErr w:type="gramEnd"/>
      <w:r w:rsidR="005E441A" w:rsidRPr="005E441A">
        <w:rPr>
          <w:rFonts w:ascii="Arial" w:hAnsi="Arial" w:cs="Arial"/>
          <w:bCs/>
          <w:lang w:val="en-AU"/>
        </w:rPr>
        <w:t xml:space="preserve"> and support our sustainability.</w:t>
      </w:r>
    </w:p>
    <w:p w14:paraId="24D1F418" w14:textId="7A7F6DFE" w:rsidR="00731525" w:rsidRDefault="00731525" w:rsidP="00731525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</w:rPr>
        <w:t>Contract position offering flexible working arrangements up to 30 hours per week.  </w:t>
      </w:r>
    </w:p>
    <w:p w14:paraId="258DF4C3" w14:textId="77777777" w:rsidR="00731525" w:rsidRDefault="00731525" w:rsidP="00731525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</w:rPr>
        <w:t>An attractive salary will be offered commensurate with experience and industry standards. </w:t>
      </w:r>
    </w:p>
    <w:p w14:paraId="51F3A9F1" w14:textId="77777777" w:rsidR="00731525" w:rsidRDefault="00731525" w:rsidP="00731525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  <w:bCs/>
        </w:rPr>
        <w:t>This position reports to the CEO.</w:t>
      </w:r>
      <w:r>
        <w:rPr>
          <w:rFonts w:ascii="Arial" w:eastAsia="Times New Roman" w:hAnsi="Arial" w:cs="Arial"/>
          <w:color w:val="000000"/>
        </w:rPr>
        <w:t> </w:t>
      </w:r>
    </w:p>
    <w:p w14:paraId="0BCB58DF" w14:textId="77777777" w:rsidR="00731525" w:rsidRDefault="00731525" w:rsidP="00731525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  <w:color w:val="000000"/>
        </w:rPr>
        <w:t>Occasional evening and weekend work may be required to represent the organisation at external events and attend AArts events. </w:t>
      </w:r>
    </w:p>
    <w:p w14:paraId="782E818E" w14:textId="14A9BC1F" w:rsidR="005E441A" w:rsidRDefault="005E441A" w:rsidP="00CE657D">
      <w:pPr>
        <w:pStyle w:val="NoSpacing"/>
        <w:rPr>
          <w:rFonts w:ascii="Arial" w:hAnsi="Arial" w:cs="Arial"/>
          <w:b/>
          <w:bCs/>
          <w:lang w:val="en-AU"/>
        </w:rPr>
      </w:pPr>
    </w:p>
    <w:p w14:paraId="6A066E84" w14:textId="55F74D54" w:rsidR="00CE657D" w:rsidRPr="00C64E29" w:rsidRDefault="00CE657D" w:rsidP="00CE657D">
      <w:pPr>
        <w:pStyle w:val="NoSpacing"/>
        <w:rPr>
          <w:rFonts w:ascii="Arial" w:hAnsi="Arial" w:cs="Arial"/>
          <w:b/>
          <w:bCs/>
          <w:sz w:val="32"/>
          <w:szCs w:val="32"/>
          <w:lang w:val="en-AU"/>
        </w:rPr>
      </w:pPr>
      <w:r w:rsidRPr="00C64E29">
        <w:rPr>
          <w:rFonts w:ascii="Arial" w:hAnsi="Arial" w:cs="Arial"/>
          <w:b/>
          <w:bCs/>
          <w:sz w:val="32"/>
          <w:szCs w:val="32"/>
          <w:lang w:val="en-AU"/>
        </w:rPr>
        <w:t>Position Responsibilities</w:t>
      </w:r>
    </w:p>
    <w:p w14:paraId="0B5E623D" w14:textId="3EEB8604" w:rsidR="005E441A" w:rsidRDefault="005E441A" w:rsidP="00CE657D">
      <w:pPr>
        <w:pStyle w:val="NoSpacing"/>
        <w:rPr>
          <w:rFonts w:ascii="Arial" w:hAnsi="Arial" w:cs="Arial"/>
          <w:b/>
          <w:bCs/>
          <w:lang w:val="en-AU"/>
        </w:rPr>
      </w:pPr>
    </w:p>
    <w:p w14:paraId="3E3E97F0" w14:textId="77777777" w:rsidR="005E441A" w:rsidRPr="00DD6B88" w:rsidRDefault="005E441A" w:rsidP="005E441A">
      <w:pPr>
        <w:pStyle w:val="NoSpacing"/>
        <w:rPr>
          <w:rFonts w:ascii="Arial" w:hAnsi="Arial" w:cs="Arial"/>
        </w:rPr>
      </w:pPr>
      <w:r w:rsidRPr="00DD6B88">
        <w:rPr>
          <w:rFonts w:ascii="Arial" w:hAnsi="Arial" w:cs="Arial"/>
        </w:rPr>
        <w:t xml:space="preserve">The Marketing </w:t>
      </w:r>
      <w:r>
        <w:rPr>
          <w:rFonts w:ascii="Arial" w:hAnsi="Arial" w:cs="Arial"/>
        </w:rPr>
        <w:t xml:space="preserve">&amp; </w:t>
      </w:r>
      <w:r w:rsidRPr="00DD6B88">
        <w:rPr>
          <w:rFonts w:ascii="Arial" w:hAnsi="Arial" w:cs="Arial"/>
        </w:rPr>
        <w:t>Development Manager</w:t>
      </w:r>
      <w:r>
        <w:rPr>
          <w:rFonts w:ascii="Arial" w:hAnsi="Arial" w:cs="Arial"/>
        </w:rPr>
        <w:t xml:space="preserve"> will:</w:t>
      </w:r>
    </w:p>
    <w:p w14:paraId="0257A1FD" w14:textId="77777777" w:rsidR="005E441A" w:rsidRPr="00DD6B88" w:rsidRDefault="005E441A" w:rsidP="005E441A">
      <w:pPr>
        <w:pStyle w:val="NoSpacing"/>
        <w:rPr>
          <w:rFonts w:ascii="Arial" w:hAnsi="Arial" w:cs="Arial"/>
        </w:rPr>
      </w:pPr>
    </w:p>
    <w:p w14:paraId="441C2B92" w14:textId="77777777" w:rsidR="005E441A" w:rsidRPr="00DD6B88" w:rsidRDefault="005E441A" w:rsidP="005E441A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DD6B88">
        <w:rPr>
          <w:rFonts w:ascii="Arial" w:hAnsi="Arial" w:cs="Arial"/>
        </w:rPr>
        <w:t xml:space="preserve">Collaborate with the CEO and the Arts Development </w:t>
      </w:r>
      <w:r>
        <w:rPr>
          <w:rFonts w:ascii="Arial" w:hAnsi="Arial" w:cs="Arial"/>
        </w:rPr>
        <w:t xml:space="preserve">&amp; </w:t>
      </w:r>
      <w:r w:rsidRPr="00DD6B88">
        <w:rPr>
          <w:rFonts w:ascii="Arial" w:hAnsi="Arial" w:cs="Arial"/>
        </w:rPr>
        <w:t xml:space="preserve">Training </w:t>
      </w:r>
      <w:r>
        <w:rPr>
          <w:rFonts w:ascii="Arial" w:hAnsi="Arial" w:cs="Arial"/>
        </w:rPr>
        <w:t>M</w:t>
      </w:r>
      <w:r w:rsidRPr="00DD6B88">
        <w:rPr>
          <w:rFonts w:ascii="Arial" w:hAnsi="Arial" w:cs="Arial"/>
        </w:rPr>
        <w:t>anager to market, promote and diversify audiences for our core program of activity including</w:t>
      </w:r>
      <w:r>
        <w:rPr>
          <w:rFonts w:ascii="Arial" w:hAnsi="Arial" w:cs="Arial"/>
        </w:rPr>
        <w:t>:</w:t>
      </w:r>
      <w:r w:rsidRPr="00DD6B88">
        <w:rPr>
          <w:rFonts w:ascii="Arial" w:hAnsi="Arial" w:cs="Arial"/>
        </w:rPr>
        <w:t xml:space="preserve"> ATAG, In Conversation, Arts Activated Conference, </w:t>
      </w:r>
      <w:proofErr w:type="spellStart"/>
      <w:r w:rsidRPr="00DD6B88">
        <w:rPr>
          <w:rFonts w:ascii="Arial" w:hAnsi="Arial" w:cs="Arial"/>
        </w:rPr>
        <w:t>Bundanon</w:t>
      </w:r>
      <w:proofErr w:type="spellEnd"/>
      <w:r w:rsidRPr="00DD6B88">
        <w:rPr>
          <w:rFonts w:ascii="Arial" w:hAnsi="Arial" w:cs="Arial"/>
        </w:rPr>
        <w:t xml:space="preserve"> Residency </w:t>
      </w:r>
      <w:r>
        <w:rPr>
          <w:rFonts w:ascii="Arial" w:hAnsi="Arial" w:cs="Arial"/>
        </w:rPr>
        <w:t>P</w:t>
      </w:r>
      <w:r w:rsidRPr="00DD6B88">
        <w:rPr>
          <w:rFonts w:ascii="Arial" w:hAnsi="Arial" w:cs="Arial"/>
        </w:rPr>
        <w:t xml:space="preserve">rogram and Training </w:t>
      </w:r>
      <w:r>
        <w:rPr>
          <w:rFonts w:ascii="Arial" w:hAnsi="Arial" w:cs="Arial"/>
        </w:rPr>
        <w:t xml:space="preserve">&amp; </w:t>
      </w:r>
      <w:r w:rsidRPr="00DD6B88">
        <w:rPr>
          <w:rFonts w:ascii="Arial" w:hAnsi="Arial" w:cs="Arial"/>
        </w:rPr>
        <w:t>Consult</w:t>
      </w:r>
      <w:r>
        <w:rPr>
          <w:rFonts w:ascii="Arial" w:hAnsi="Arial" w:cs="Arial"/>
        </w:rPr>
        <w:t>ing</w:t>
      </w:r>
      <w:r w:rsidRPr="00DD6B88">
        <w:rPr>
          <w:rFonts w:ascii="Arial" w:hAnsi="Arial" w:cs="Arial"/>
        </w:rPr>
        <w:t>.</w:t>
      </w:r>
    </w:p>
    <w:p w14:paraId="07C04E45" w14:textId="77777777" w:rsidR="005E441A" w:rsidRPr="00DD6B88" w:rsidRDefault="005E441A" w:rsidP="005E441A">
      <w:pPr>
        <w:pStyle w:val="NoSpacing"/>
        <w:rPr>
          <w:rFonts w:ascii="Arial" w:hAnsi="Arial" w:cs="Arial"/>
        </w:rPr>
      </w:pPr>
    </w:p>
    <w:p w14:paraId="77875274" w14:textId="7E1172F3" w:rsidR="005E441A" w:rsidRPr="00DD6B88" w:rsidRDefault="005E441A" w:rsidP="005E441A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DD6B88">
        <w:rPr>
          <w:rFonts w:ascii="Arial" w:hAnsi="Arial" w:cs="Arial"/>
        </w:rPr>
        <w:t>Manage and maintain AA</w:t>
      </w:r>
      <w:r>
        <w:rPr>
          <w:rFonts w:ascii="Arial" w:hAnsi="Arial" w:cs="Arial"/>
        </w:rPr>
        <w:t>rts</w:t>
      </w:r>
      <w:r w:rsidRPr="00DD6B88">
        <w:rPr>
          <w:rFonts w:ascii="Arial" w:hAnsi="Arial" w:cs="Arial"/>
        </w:rPr>
        <w:t xml:space="preserve"> owned channels (website, social, database, print); optimising their effectiveness as key resources for the promotion of AA</w:t>
      </w:r>
      <w:r w:rsidR="009112FA">
        <w:rPr>
          <w:rFonts w:ascii="Arial" w:hAnsi="Arial" w:cs="Arial"/>
        </w:rPr>
        <w:t>rts</w:t>
      </w:r>
      <w:r w:rsidRPr="00DD6B88">
        <w:rPr>
          <w:rFonts w:ascii="Arial" w:hAnsi="Arial" w:cs="Arial"/>
        </w:rPr>
        <w:t xml:space="preserve"> activity; ensuring channels are delivered and demonstrate best practise accessibility (such as Plain English and Web Content Accessibility Guidelines, screen readability), innovating the organisation's approach where possible; researching and expanding new channels for promotion and to raise greater awareness </w:t>
      </w:r>
      <w:r>
        <w:rPr>
          <w:rFonts w:ascii="Arial" w:hAnsi="Arial" w:cs="Arial"/>
        </w:rPr>
        <w:t xml:space="preserve">of </w:t>
      </w:r>
      <w:r w:rsidRPr="00DD6B88">
        <w:rPr>
          <w:rFonts w:ascii="Arial" w:hAnsi="Arial" w:cs="Arial"/>
        </w:rPr>
        <w:t>the organisation and its purpose.</w:t>
      </w:r>
    </w:p>
    <w:p w14:paraId="1D731E7C" w14:textId="77777777" w:rsidR="005E441A" w:rsidRPr="00DD6B88" w:rsidRDefault="005E441A" w:rsidP="005E441A">
      <w:pPr>
        <w:pStyle w:val="NoSpacing"/>
        <w:rPr>
          <w:rFonts w:ascii="Arial" w:hAnsi="Arial" w:cs="Arial"/>
        </w:rPr>
      </w:pPr>
    </w:p>
    <w:p w14:paraId="56EDC45F" w14:textId="7A935211" w:rsidR="005E441A" w:rsidRDefault="005E441A" w:rsidP="005E441A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DD6B88">
        <w:rPr>
          <w:rFonts w:ascii="Arial" w:hAnsi="Arial" w:cs="Arial"/>
        </w:rPr>
        <w:t xml:space="preserve">Develop collateral and content as required to support all outcomes and manage the creation and production of other organisational collateral, such as the Annual Report, </w:t>
      </w:r>
      <w:r>
        <w:rPr>
          <w:rFonts w:ascii="Arial" w:hAnsi="Arial" w:cs="Arial"/>
        </w:rPr>
        <w:t>media r</w:t>
      </w:r>
      <w:r w:rsidRPr="00DD6B88">
        <w:rPr>
          <w:rFonts w:ascii="Arial" w:hAnsi="Arial" w:cs="Arial"/>
        </w:rPr>
        <w:t xml:space="preserve">eleases, </w:t>
      </w:r>
      <w:r>
        <w:rPr>
          <w:rFonts w:ascii="Arial" w:hAnsi="Arial" w:cs="Arial"/>
        </w:rPr>
        <w:t>n</w:t>
      </w:r>
      <w:r w:rsidRPr="00DD6B88">
        <w:rPr>
          <w:rFonts w:ascii="Arial" w:hAnsi="Arial" w:cs="Arial"/>
        </w:rPr>
        <w:t>ewsletter's, EDM's</w:t>
      </w:r>
      <w:r>
        <w:rPr>
          <w:rFonts w:ascii="Arial" w:hAnsi="Arial" w:cs="Arial"/>
        </w:rPr>
        <w:t>, etc.</w:t>
      </w:r>
    </w:p>
    <w:p w14:paraId="00C0430D" w14:textId="77777777" w:rsidR="005E441A" w:rsidRPr="00DD6B88" w:rsidRDefault="005E441A" w:rsidP="005E441A">
      <w:pPr>
        <w:pStyle w:val="NoSpacing"/>
        <w:rPr>
          <w:rFonts w:ascii="Arial" w:hAnsi="Arial" w:cs="Arial"/>
        </w:rPr>
      </w:pPr>
    </w:p>
    <w:p w14:paraId="646535B7" w14:textId="77777777" w:rsidR="005E441A" w:rsidRPr="00DD6B88" w:rsidRDefault="005E441A" w:rsidP="005E441A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DD6B88">
        <w:rPr>
          <w:rFonts w:ascii="Arial" w:hAnsi="Arial" w:cs="Arial"/>
        </w:rPr>
        <w:t xml:space="preserve">Manage, assess, </w:t>
      </w:r>
      <w:proofErr w:type="gramStart"/>
      <w:r w:rsidRPr="00DD6B88">
        <w:rPr>
          <w:rFonts w:ascii="Arial" w:hAnsi="Arial" w:cs="Arial"/>
        </w:rPr>
        <w:t>review</w:t>
      </w:r>
      <w:proofErr w:type="gramEnd"/>
      <w:r w:rsidRPr="00DD6B88">
        <w:rPr>
          <w:rFonts w:ascii="Arial" w:hAnsi="Arial" w:cs="Arial"/>
        </w:rPr>
        <w:t xml:space="preserve"> and provide analysis of A</w:t>
      </w:r>
      <w:r>
        <w:rPr>
          <w:rFonts w:ascii="Arial" w:hAnsi="Arial" w:cs="Arial"/>
        </w:rPr>
        <w:t>A</w:t>
      </w:r>
      <w:r w:rsidRPr="00DD6B88">
        <w:rPr>
          <w:rFonts w:ascii="Arial" w:hAnsi="Arial" w:cs="Arial"/>
        </w:rPr>
        <w:t>rts CRM, using data to assess the effectiveness of campaigns and promotional channels.</w:t>
      </w:r>
    </w:p>
    <w:p w14:paraId="358FE7AF" w14:textId="77777777" w:rsidR="005E441A" w:rsidRPr="00DD6B88" w:rsidRDefault="005E441A" w:rsidP="005E441A">
      <w:pPr>
        <w:pStyle w:val="NoSpacing"/>
        <w:rPr>
          <w:rFonts w:ascii="Arial" w:hAnsi="Arial" w:cs="Arial"/>
        </w:rPr>
      </w:pPr>
    </w:p>
    <w:p w14:paraId="6CB7F784" w14:textId="43803687" w:rsidR="005E441A" w:rsidRPr="00DD6B88" w:rsidRDefault="005E441A" w:rsidP="005E441A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DD6B88">
        <w:rPr>
          <w:rFonts w:ascii="Arial" w:hAnsi="Arial" w:cs="Arial"/>
        </w:rPr>
        <w:t>Work with the CEO to identify, develop</w:t>
      </w:r>
      <w:r>
        <w:rPr>
          <w:rFonts w:ascii="Arial" w:hAnsi="Arial" w:cs="Arial"/>
        </w:rPr>
        <w:t xml:space="preserve"> and </w:t>
      </w:r>
      <w:r w:rsidR="009112FA">
        <w:rPr>
          <w:rFonts w:ascii="Arial" w:hAnsi="Arial" w:cs="Arial"/>
        </w:rPr>
        <w:t xml:space="preserve">nurture </w:t>
      </w:r>
      <w:r w:rsidRPr="00DD6B88">
        <w:rPr>
          <w:rFonts w:ascii="Arial" w:hAnsi="Arial" w:cs="Arial"/>
        </w:rPr>
        <w:t xml:space="preserve">partnership opportunities with arts and/or disability organisations, </w:t>
      </w:r>
      <w:r>
        <w:rPr>
          <w:rFonts w:ascii="Arial" w:hAnsi="Arial" w:cs="Arial"/>
        </w:rPr>
        <w:t xml:space="preserve">philanthropic </w:t>
      </w:r>
      <w:proofErr w:type="gramStart"/>
      <w:r w:rsidRPr="00DD6B88">
        <w:rPr>
          <w:rFonts w:ascii="Arial" w:hAnsi="Arial" w:cs="Arial"/>
        </w:rPr>
        <w:t>funders</w:t>
      </w:r>
      <w:proofErr w:type="gramEnd"/>
      <w:r w:rsidRPr="00DD6B88">
        <w:rPr>
          <w:rFonts w:ascii="Arial" w:hAnsi="Arial" w:cs="Arial"/>
        </w:rPr>
        <w:t xml:space="preserve"> and government to secure funding support for the core activities of the operation and to support the delivery of the A</w:t>
      </w:r>
      <w:r>
        <w:rPr>
          <w:rFonts w:ascii="Arial" w:hAnsi="Arial" w:cs="Arial"/>
        </w:rPr>
        <w:t>A</w:t>
      </w:r>
      <w:r w:rsidRPr="00DD6B88">
        <w:rPr>
          <w:rFonts w:ascii="Arial" w:hAnsi="Arial" w:cs="Arial"/>
        </w:rPr>
        <w:t xml:space="preserve">rts Strategic </w:t>
      </w:r>
      <w:r w:rsidR="009112FA">
        <w:rPr>
          <w:rFonts w:ascii="Arial" w:hAnsi="Arial" w:cs="Arial"/>
        </w:rPr>
        <w:t>P</w:t>
      </w:r>
      <w:r w:rsidRPr="00DD6B88">
        <w:rPr>
          <w:rFonts w:ascii="Arial" w:hAnsi="Arial" w:cs="Arial"/>
        </w:rPr>
        <w:t>lan.</w:t>
      </w:r>
    </w:p>
    <w:p w14:paraId="689F8613" w14:textId="77777777" w:rsidR="005E441A" w:rsidRDefault="005E441A" w:rsidP="005E441A">
      <w:pPr>
        <w:pStyle w:val="NoSpacing"/>
        <w:rPr>
          <w:rFonts w:ascii="Arial" w:hAnsi="Arial" w:cs="Arial"/>
        </w:rPr>
      </w:pPr>
    </w:p>
    <w:p w14:paraId="73DC5D75" w14:textId="28B8BFD9" w:rsidR="00C553F0" w:rsidRDefault="00C553F0" w:rsidP="005E441A">
      <w:pPr>
        <w:pStyle w:val="NoSpacing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Over</w:t>
      </w:r>
      <w:r w:rsidR="009112FA">
        <w:rPr>
          <w:rFonts w:ascii="Arial" w:hAnsi="Arial" w:cs="Arial"/>
        </w:rPr>
        <w:t>s</w:t>
      </w:r>
      <w:r>
        <w:rPr>
          <w:rFonts w:ascii="Arial" w:hAnsi="Arial" w:cs="Arial"/>
        </w:rPr>
        <w:t>ee production of key AArts events such as the biennial Arts Activated conference, project launches and networking functions.</w:t>
      </w:r>
    </w:p>
    <w:p w14:paraId="67FA3455" w14:textId="77777777" w:rsidR="00C553F0" w:rsidRDefault="00C553F0" w:rsidP="00C553F0">
      <w:pPr>
        <w:pStyle w:val="ListParagraph"/>
        <w:rPr>
          <w:rFonts w:ascii="Arial" w:hAnsi="Arial" w:cs="Arial"/>
        </w:rPr>
      </w:pPr>
    </w:p>
    <w:p w14:paraId="4AE7824F" w14:textId="7F9AE1FB" w:rsidR="005E441A" w:rsidRPr="00DD6B88" w:rsidRDefault="005E441A" w:rsidP="005E441A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DD6B88">
        <w:rPr>
          <w:rFonts w:ascii="Arial" w:hAnsi="Arial" w:cs="Arial"/>
        </w:rPr>
        <w:t>Work with the CEO to respond to board requests to explore</w:t>
      </w:r>
      <w:r>
        <w:rPr>
          <w:rFonts w:ascii="Arial" w:hAnsi="Arial" w:cs="Arial"/>
        </w:rPr>
        <w:t xml:space="preserve"> </w:t>
      </w:r>
      <w:r w:rsidRPr="00DD6B88">
        <w:rPr>
          <w:rFonts w:ascii="Arial" w:hAnsi="Arial" w:cs="Arial"/>
        </w:rPr>
        <w:t>new business models for the sustainability of the organisation.</w:t>
      </w:r>
    </w:p>
    <w:p w14:paraId="2E7EF0C2" w14:textId="77777777" w:rsidR="005E441A" w:rsidRPr="00DD6B88" w:rsidRDefault="005E441A" w:rsidP="005E441A">
      <w:pPr>
        <w:pStyle w:val="NoSpacing"/>
        <w:rPr>
          <w:rFonts w:ascii="Arial" w:hAnsi="Arial" w:cs="Arial"/>
        </w:rPr>
      </w:pPr>
    </w:p>
    <w:p w14:paraId="2F20FB88" w14:textId="77777777" w:rsidR="00C553F0" w:rsidRDefault="005E441A" w:rsidP="00C553F0">
      <w:pPr>
        <w:pStyle w:val="NoSpacing"/>
        <w:numPr>
          <w:ilvl w:val="0"/>
          <w:numId w:val="18"/>
        </w:numPr>
        <w:rPr>
          <w:rFonts w:ascii="Arial" w:hAnsi="Arial" w:cs="Arial"/>
        </w:rPr>
      </w:pPr>
      <w:r w:rsidRPr="00DD6B88">
        <w:rPr>
          <w:rFonts w:ascii="Arial" w:hAnsi="Arial" w:cs="Arial"/>
        </w:rPr>
        <w:t>Develop, implement, and assess fundraising opportunities to that support the strategic goals of the organisation</w:t>
      </w:r>
      <w:r w:rsidR="00C553F0">
        <w:rPr>
          <w:rFonts w:ascii="Arial" w:hAnsi="Arial" w:cs="Arial"/>
        </w:rPr>
        <w:t xml:space="preserve">. </w:t>
      </w:r>
    </w:p>
    <w:p w14:paraId="00A96C65" w14:textId="77777777" w:rsidR="00C553F0" w:rsidRDefault="00C553F0" w:rsidP="00C553F0">
      <w:pPr>
        <w:pStyle w:val="NoSpacing"/>
        <w:ind w:left="720"/>
        <w:rPr>
          <w:rFonts w:ascii="Arial" w:hAnsi="Arial" w:cs="Arial"/>
        </w:rPr>
      </w:pPr>
    </w:p>
    <w:p w14:paraId="3F5FA120" w14:textId="78818997" w:rsidR="005E441A" w:rsidRDefault="005E441A" w:rsidP="005E441A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DD6B88">
        <w:rPr>
          <w:rFonts w:ascii="Arial" w:hAnsi="Arial" w:cs="Arial"/>
        </w:rPr>
        <w:t xml:space="preserve">Manage the grants calendar and work with the Arts Development </w:t>
      </w:r>
      <w:r>
        <w:rPr>
          <w:rFonts w:ascii="Arial" w:hAnsi="Arial" w:cs="Arial"/>
        </w:rPr>
        <w:t xml:space="preserve">&amp; </w:t>
      </w:r>
      <w:r w:rsidRPr="00DD6B88">
        <w:rPr>
          <w:rFonts w:ascii="Arial" w:hAnsi="Arial" w:cs="Arial"/>
        </w:rPr>
        <w:t>Training Manager and CEO to identify priority areas of need within the sector and develop project ideas that meet those needs.</w:t>
      </w:r>
    </w:p>
    <w:p w14:paraId="38CE530A" w14:textId="77777777" w:rsidR="00C553F0" w:rsidRDefault="00C553F0" w:rsidP="00C553F0">
      <w:pPr>
        <w:pStyle w:val="ListParagraph"/>
        <w:rPr>
          <w:rFonts w:ascii="Arial" w:hAnsi="Arial" w:cs="Arial"/>
        </w:rPr>
      </w:pPr>
    </w:p>
    <w:p w14:paraId="1C886D1B" w14:textId="3D0FA10C" w:rsidR="00C553F0" w:rsidRPr="00DD6B88" w:rsidRDefault="00C553F0" w:rsidP="005E441A">
      <w:pPr>
        <w:pStyle w:val="NoSpacing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Manage AArts’ process and system for grant application, management and acquittal. </w:t>
      </w:r>
    </w:p>
    <w:p w14:paraId="52B52310" w14:textId="77777777" w:rsidR="005E441A" w:rsidRPr="00DD6B88" w:rsidRDefault="005E441A" w:rsidP="005E441A">
      <w:pPr>
        <w:pStyle w:val="NoSpacing"/>
        <w:rPr>
          <w:rFonts w:ascii="Arial" w:hAnsi="Arial" w:cs="Arial"/>
        </w:rPr>
      </w:pPr>
    </w:p>
    <w:p w14:paraId="0A0EFFDF" w14:textId="77777777" w:rsidR="005E441A" w:rsidRPr="00DD6B88" w:rsidRDefault="005E441A" w:rsidP="005E441A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DD6B88">
        <w:rPr>
          <w:rFonts w:ascii="Arial" w:hAnsi="Arial" w:cs="Arial"/>
        </w:rPr>
        <w:t>Manage and service the donor database and explore new opportunities for donor growth and engagement.</w:t>
      </w:r>
    </w:p>
    <w:p w14:paraId="7C7AC66E" w14:textId="77777777" w:rsidR="005E441A" w:rsidRPr="00DD6B88" w:rsidRDefault="005E441A" w:rsidP="005E441A">
      <w:pPr>
        <w:pStyle w:val="NoSpacing"/>
        <w:rPr>
          <w:rFonts w:ascii="Arial" w:hAnsi="Arial" w:cs="Arial"/>
        </w:rPr>
      </w:pPr>
    </w:p>
    <w:p w14:paraId="0D1B618D" w14:textId="77777777" w:rsidR="005E441A" w:rsidRPr="00DD6B88" w:rsidRDefault="005E441A" w:rsidP="005E441A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DD6B88">
        <w:rPr>
          <w:rFonts w:ascii="Arial" w:hAnsi="Arial" w:cs="Arial"/>
        </w:rPr>
        <w:t>Present regular reports on strategic outcomes and activities and contribute to organisation planning and strategy.</w:t>
      </w:r>
    </w:p>
    <w:p w14:paraId="6E7A0DCD" w14:textId="77777777" w:rsidR="005E441A" w:rsidRPr="00DD6B88" w:rsidRDefault="005E441A" w:rsidP="005E441A">
      <w:pPr>
        <w:pStyle w:val="NoSpacing"/>
        <w:rPr>
          <w:rFonts w:ascii="Arial" w:hAnsi="Arial" w:cs="Arial"/>
        </w:rPr>
      </w:pPr>
    </w:p>
    <w:p w14:paraId="5B70586C" w14:textId="77777777" w:rsidR="005E441A" w:rsidRPr="00DD6B88" w:rsidRDefault="005E441A" w:rsidP="005E441A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DD6B88">
        <w:rPr>
          <w:rFonts w:ascii="Arial" w:hAnsi="Arial" w:cs="Arial"/>
        </w:rPr>
        <w:t>Report on Marketing and Development activity including analysis of return on investment.</w:t>
      </w:r>
    </w:p>
    <w:p w14:paraId="7FFD1740" w14:textId="77777777" w:rsidR="005E441A" w:rsidRPr="00DD6B88" w:rsidRDefault="005E441A" w:rsidP="005E441A">
      <w:pPr>
        <w:pStyle w:val="NoSpacing"/>
        <w:rPr>
          <w:rFonts w:ascii="Arial" w:hAnsi="Arial" w:cs="Arial"/>
        </w:rPr>
      </w:pPr>
    </w:p>
    <w:p w14:paraId="2B71E14C" w14:textId="25E93FB1" w:rsidR="005E441A" w:rsidRPr="00DD6B88" w:rsidRDefault="005E441A" w:rsidP="005E441A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DD6B88">
        <w:rPr>
          <w:rFonts w:ascii="Arial" w:hAnsi="Arial" w:cs="Arial"/>
        </w:rPr>
        <w:t xml:space="preserve">Other </w:t>
      </w:r>
      <w:r w:rsidR="00C553F0">
        <w:rPr>
          <w:rFonts w:ascii="Arial" w:hAnsi="Arial" w:cs="Arial"/>
        </w:rPr>
        <w:t>d</w:t>
      </w:r>
      <w:r w:rsidRPr="00DD6B88">
        <w:rPr>
          <w:rFonts w:ascii="Arial" w:hAnsi="Arial" w:cs="Arial"/>
        </w:rPr>
        <w:t>uties as required.</w:t>
      </w:r>
    </w:p>
    <w:p w14:paraId="4ADCDB94" w14:textId="77777777" w:rsidR="005E441A" w:rsidRPr="00DD6B88" w:rsidRDefault="005E441A" w:rsidP="005E441A">
      <w:pPr>
        <w:pStyle w:val="NoSpacing"/>
        <w:rPr>
          <w:rFonts w:ascii="Arial" w:hAnsi="Arial" w:cs="Arial"/>
        </w:rPr>
      </w:pPr>
    </w:p>
    <w:p w14:paraId="41540894" w14:textId="77777777" w:rsidR="00C64E29" w:rsidRDefault="00C64E29" w:rsidP="005E441A">
      <w:pPr>
        <w:pStyle w:val="NoSpacing"/>
        <w:rPr>
          <w:rFonts w:ascii="Arial" w:hAnsi="Arial" w:cs="Arial"/>
          <w:b/>
          <w:bCs/>
        </w:rPr>
      </w:pPr>
    </w:p>
    <w:p w14:paraId="15E094BC" w14:textId="0E0DC53A" w:rsidR="005E441A" w:rsidRPr="00EA7A8E" w:rsidRDefault="005E441A" w:rsidP="005E441A">
      <w:pPr>
        <w:pStyle w:val="NoSpacing"/>
        <w:rPr>
          <w:rFonts w:ascii="Arial" w:hAnsi="Arial" w:cs="Arial"/>
          <w:b/>
          <w:bCs/>
        </w:rPr>
      </w:pPr>
      <w:r w:rsidRPr="00EA7A8E">
        <w:rPr>
          <w:rFonts w:ascii="Arial" w:hAnsi="Arial" w:cs="Arial"/>
          <w:b/>
          <w:bCs/>
        </w:rPr>
        <w:t>Key Priorities 2021/2022</w:t>
      </w:r>
    </w:p>
    <w:p w14:paraId="63B6AD36" w14:textId="77777777" w:rsidR="005E441A" w:rsidRPr="00DD6B88" w:rsidRDefault="005E441A" w:rsidP="005E441A">
      <w:pPr>
        <w:pStyle w:val="NoSpacing"/>
        <w:rPr>
          <w:rFonts w:ascii="Arial" w:hAnsi="Arial" w:cs="Arial"/>
        </w:rPr>
      </w:pPr>
    </w:p>
    <w:p w14:paraId="721FE44E" w14:textId="4A658943" w:rsidR="005E441A" w:rsidRPr="00DD6B88" w:rsidRDefault="005E441A" w:rsidP="005E441A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DD6B88">
        <w:rPr>
          <w:rFonts w:ascii="Arial" w:hAnsi="Arial" w:cs="Arial"/>
        </w:rPr>
        <w:t xml:space="preserve">TRAINING PROGRAMS: Raise the profile of </w:t>
      </w:r>
      <w:r>
        <w:rPr>
          <w:rFonts w:ascii="Arial" w:hAnsi="Arial" w:cs="Arial"/>
        </w:rPr>
        <w:t xml:space="preserve">AArts </w:t>
      </w:r>
      <w:r w:rsidRPr="00DD6B88">
        <w:rPr>
          <w:rFonts w:ascii="Arial" w:hAnsi="Arial" w:cs="Arial"/>
        </w:rPr>
        <w:t>Training Program, and drive increased paid participation</w:t>
      </w:r>
      <w:r w:rsidR="00C43ACB">
        <w:rPr>
          <w:rFonts w:ascii="Arial" w:hAnsi="Arial" w:cs="Arial"/>
        </w:rPr>
        <w:t xml:space="preserve">. </w:t>
      </w:r>
      <w:proofErr w:type="gramStart"/>
      <w:r w:rsidRPr="00DD6B88">
        <w:rPr>
          <w:rFonts w:ascii="Arial" w:hAnsi="Arial" w:cs="Arial"/>
        </w:rPr>
        <w:t>Review</w:t>
      </w:r>
      <w:proofErr w:type="gramEnd"/>
      <w:r w:rsidRPr="00DD6B88">
        <w:rPr>
          <w:rFonts w:ascii="Arial" w:hAnsi="Arial" w:cs="Arial"/>
        </w:rPr>
        <w:t xml:space="preserve"> and explore new opportunities to market and promote both general and bespoke</w:t>
      </w:r>
      <w:r w:rsidR="00C033DD">
        <w:rPr>
          <w:rFonts w:ascii="Arial" w:hAnsi="Arial" w:cs="Arial"/>
        </w:rPr>
        <w:t xml:space="preserve"> training offers</w:t>
      </w:r>
      <w:r w:rsidRPr="00DD6B8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W</w:t>
      </w:r>
      <w:r w:rsidRPr="00DD6B88">
        <w:rPr>
          <w:rFonts w:ascii="Arial" w:hAnsi="Arial" w:cs="Arial"/>
        </w:rPr>
        <w:t xml:space="preserve">ork with the Arts Development </w:t>
      </w:r>
      <w:r>
        <w:rPr>
          <w:rFonts w:ascii="Arial" w:hAnsi="Arial" w:cs="Arial"/>
        </w:rPr>
        <w:t xml:space="preserve">&amp; </w:t>
      </w:r>
      <w:r w:rsidRPr="00DD6B88">
        <w:rPr>
          <w:rFonts w:ascii="Arial" w:hAnsi="Arial" w:cs="Arial"/>
        </w:rPr>
        <w:t>Training Manager and the CEO to set agreed targets for 2021</w:t>
      </w:r>
      <w:r w:rsidR="00C033DD">
        <w:rPr>
          <w:rFonts w:ascii="Arial" w:hAnsi="Arial" w:cs="Arial"/>
        </w:rPr>
        <w:t xml:space="preserve"> and 2022</w:t>
      </w:r>
      <w:r w:rsidRPr="00DD6B88">
        <w:rPr>
          <w:rFonts w:ascii="Arial" w:hAnsi="Arial" w:cs="Arial"/>
        </w:rPr>
        <w:t>.</w:t>
      </w:r>
    </w:p>
    <w:p w14:paraId="4C866F8F" w14:textId="77777777" w:rsidR="005E441A" w:rsidRPr="00DD6B88" w:rsidRDefault="005E441A" w:rsidP="005E441A">
      <w:pPr>
        <w:pStyle w:val="NoSpacing"/>
        <w:rPr>
          <w:rFonts w:ascii="Arial" w:hAnsi="Arial" w:cs="Arial"/>
        </w:rPr>
      </w:pPr>
    </w:p>
    <w:p w14:paraId="5C729817" w14:textId="21B7F55F" w:rsidR="005E441A" w:rsidRPr="00DD6B88" w:rsidRDefault="005E441A" w:rsidP="005E441A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DD6B88">
        <w:rPr>
          <w:rFonts w:ascii="Arial" w:hAnsi="Arial" w:cs="Arial"/>
        </w:rPr>
        <w:t xml:space="preserve">CONSUL TING: Devise and implement strategies for the ongoing promotion of consultancy services. Explore new ways to grow our core </w:t>
      </w:r>
      <w:r w:rsidR="00C43ACB">
        <w:rPr>
          <w:rFonts w:ascii="Arial" w:hAnsi="Arial" w:cs="Arial"/>
        </w:rPr>
        <w:t xml:space="preserve">client base </w:t>
      </w:r>
      <w:r w:rsidRPr="00DD6B88">
        <w:rPr>
          <w:rFonts w:ascii="Arial" w:hAnsi="Arial" w:cs="Arial"/>
        </w:rPr>
        <w:t xml:space="preserve">and/or research opportunities for partnerships </w:t>
      </w:r>
      <w:r w:rsidR="00C43ACB">
        <w:rPr>
          <w:rFonts w:ascii="Arial" w:hAnsi="Arial" w:cs="Arial"/>
        </w:rPr>
        <w:t xml:space="preserve">with arts organisations, </w:t>
      </w:r>
      <w:proofErr w:type="spellStart"/>
      <w:r w:rsidR="00C43ACB">
        <w:rPr>
          <w:rFonts w:ascii="Arial" w:hAnsi="Arial" w:cs="Arial"/>
        </w:rPr>
        <w:t>cuotural</w:t>
      </w:r>
      <w:proofErr w:type="spellEnd"/>
      <w:r w:rsidR="00C43ACB">
        <w:rPr>
          <w:rFonts w:ascii="Arial" w:hAnsi="Arial" w:cs="Arial"/>
        </w:rPr>
        <w:t xml:space="preserve"> providers or government agencies </w:t>
      </w:r>
      <w:r w:rsidRPr="00DD6B88">
        <w:rPr>
          <w:rFonts w:ascii="Arial" w:hAnsi="Arial" w:cs="Arial"/>
        </w:rPr>
        <w:t xml:space="preserve">that will expand our </w:t>
      </w:r>
      <w:r w:rsidR="00C43ACB">
        <w:rPr>
          <w:rFonts w:ascii="Arial" w:hAnsi="Arial" w:cs="Arial"/>
        </w:rPr>
        <w:t>client base.</w:t>
      </w:r>
    </w:p>
    <w:p w14:paraId="33418DB6" w14:textId="77777777" w:rsidR="005E441A" w:rsidRDefault="005E441A" w:rsidP="005E441A">
      <w:pPr>
        <w:pStyle w:val="NoSpacing"/>
        <w:rPr>
          <w:rFonts w:ascii="Arial" w:hAnsi="Arial" w:cs="Arial"/>
        </w:rPr>
      </w:pPr>
    </w:p>
    <w:p w14:paraId="75CDAA53" w14:textId="186EBF0C" w:rsidR="005E441A" w:rsidRPr="00DD6B88" w:rsidRDefault="00C033DD" w:rsidP="005E441A">
      <w:pPr>
        <w:pStyle w:val="NoSpacing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DEVELOPMENT</w:t>
      </w:r>
      <w:r w:rsidR="005E441A" w:rsidRPr="00DD6B88">
        <w:rPr>
          <w:rFonts w:ascii="Arial" w:hAnsi="Arial" w:cs="Arial"/>
        </w:rPr>
        <w:t>: devise and implement strategies for increasing income derived from philanthropy; working to ensure that the organisation strengthens its relationships with government and funders, philanthropic trusts, foundations, business</w:t>
      </w:r>
      <w:r>
        <w:rPr>
          <w:rFonts w:ascii="Arial" w:hAnsi="Arial" w:cs="Arial"/>
        </w:rPr>
        <w:t xml:space="preserve">, individual </w:t>
      </w:r>
      <w:proofErr w:type="gramStart"/>
      <w:r>
        <w:rPr>
          <w:rFonts w:ascii="Arial" w:hAnsi="Arial" w:cs="Arial"/>
        </w:rPr>
        <w:t>donors</w:t>
      </w:r>
      <w:proofErr w:type="gramEnd"/>
      <w:r w:rsidR="005E441A" w:rsidRPr="00DD6B88">
        <w:rPr>
          <w:rFonts w:ascii="Arial" w:hAnsi="Arial" w:cs="Arial"/>
        </w:rPr>
        <w:t xml:space="preserve"> and other relevant stakeholders.</w:t>
      </w:r>
    </w:p>
    <w:p w14:paraId="6E0C3161" w14:textId="77777777" w:rsidR="005E441A" w:rsidRDefault="005E441A" w:rsidP="005E441A">
      <w:pPr>
        <w:pStyle w:val="NoSpacing"/>
        <w:rPr>
          <w:rFonts w:ascii="Arial" w:hAnsi="Arial" w:cs="Arial"/>
        </w:rPr>
      </w:pPr>
    </w:p>
    <w:p w14:paraId="64CF408F" w14:textId="77777777" w:rsidR="005E441A" w:rsidRPr="00DD6B88" w:rsidRDefault="005E441A" w:rsidP="005E441A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DD6B88">
        <w:rPr>
          <w:rFonts w:ascii="Arial" w:hAnsi="Arial" w:cs="Arial"/>
        </w:rPr>
        <w:t>CONFERENCE: In consultation with the CEO</w:t>
      </w:r>
      <w:r>
        <w:rPr>
          <w:rFonts w:ascii="Arial" w:hAnsi="Arial" w:cs="Arial"/>
        </w:rPr>
        <w:t xml:space="preserve"> and </w:t>
      </w:r>
      <w:r w:rsidRPr="00DD6B88">
        <w:rPr>
          <w:rFonts w:ascii="Arial" w:hAnsi="Arial" w:cs="Arial"/>
        </w:rPr>
        <w:t xml:space="preserve">the Arts Development </w:t>
      </w:r>
      <w:r>
        <w:rPr>
          <w:rFonts w:ascii="Arial" w:hAnsi="Arial" w:cs="Arial"/>
        </w:rPr>
        <w:t>&amp; T</w:t>
      </w:r>
      <w:r w:rsidRPr="00DD6B88">
        <w:rPr>
          <w:rFonts w:ascii="Arial" w:hAnsi="Arial" w:cs="Arial"/>
        </w:rPr>
        <w:t>raining Manager</w:t>
      </w:r>
      <w:r>
        <w:rPr>
          <w:rFonts w:ascii="Arial" w:hAnsi="Arial" w:cs="Arial"/>
        </w:rPr>
        <w:t>,</w:t>
      </w:r>
      <w:r w:rsidRPr="00DD6B88">
        <w:rPr>
          <w:rFonts w:ascii="Arial" w:hAnsi="Arial" w:cs="Arial"/>
        </w:rPr>
        <w:t xml:space="preserve"> develop a business plan for the delivery of the event including a partnership, </w:t>
      </w:r>
      <w:proofErr w:type="gramStart"/>
      <w:r w:rsidRPr="00DD6B88">
        <w:rPr>
          <w:rFonts w:ascii="Arial" w:hAnsi="Arial" w:cs="Arial"/>
        </w:rPr>
        <w:t>sponsorship</w:t>
      </w:r>
      <w:proofErr w:type="gramEnd"/>
      <w:r w:rsidRPr="00DD6B88">
        <w:rPr>
          <w:rFonts w:ascii="Arial" w:hAnsi="Arial" w:cs="Arial"/>
        </w:rPr>
        <w:t xml:space="preserve"> and funding timetable for the 202</w:t>
      </w:r>
      <w:r>
        <w:rPr>
          <w:rFonts w:ascii="Arial" w:hAnsi="Arial" w:cs="Arial"/>
        </w:rPr>
        <w:t>3</w:t>
      </w:r>
      <w:r w:rsidRPr="00DD6B88">
        <w:rPr>
          <w:rFonts w:ascii="Arial" w:hAnsi="Arial" w:cs="Arial"/>
        </w:rPr>
        <w:t xml:space="preserve"> conference.</w:t>
      </w:r>
    </w:p>
    <w:p w14:paraId="7DECA48F" w14:textId="77777777" w:rsidR="005E441A" w:rsidRPr="00DD6B88" w:rsidRDefault="005E441A" w:rsidP="005E441A">
      <w:pPr>
        <w:pStyle w:val="NoSpacing"/>
        <w:rPr>
          <w:rFonts w:ascii="Arial" w:hAnsi="Arial" w:cs="Arial"/>
        </w:rPr>
      </w:pPr>
    </w:p>
    <w:p w14:paraId="7A71F064" w14:textId="6BA3FB09" w:rsidR="005E441A" w:rsidRDefault="005E441A" w:rsidP="005E441A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DD6B88">
        <w:rPr>
          <w:rFonts w:ascii="Arial" w:hAnsi="Arial" w:cs="Arial"/>
        </w:rPr>
        <w:t xml:space="preserve">ADVOCACY: Work with the CEO and the Arts Training </w:t>
      </w:r>
      <w:r>
        <w:rPr>
          <w:rFonts w:ascii="Arial" w:hAnsi="Arial" w:cs="Arial"/>
        </w:rPr>
        <w:t xml:space="preserve">&amp; </w:t>
      </w:r>
      <w:r w:rsidRPr="00DD6B88">
        <w:rPr>
          <w:rFonts w:ascii="Arial" w:hAnsi="Arial" w:cs="Arial"/>
        </w:rPr>
        <w:t xml:space="preserve">Development Manager to devise and implement strategies for </w:t>
      </w:r>
      <w:r w:rsidR="00C033DD">
        <w:rPr>
          <w:rFonts w:ascii="Arial" w:hAnsi="Arial" w:cs="Arial"/>
        </w:rPr>
        <w:t xml:space="preserve">further </w:t>
      </w:r>
      <w:r w:rsidRPr="00DD6B88">
        <w:rPr>
          <w:rFonts w:ascii="Arial" w:hAnsi="Arial" w:cs="Arial"/>
        </w:rPr>
        <w:t xml:space="preserve">developing </w:t>
      </w:r>
      <w:r w:rsidR="00C033DD">
        <w:rPr>
          <w:rFonts w:ascii="Arial" w:hAnsi="Arial" w:cs="Arial"/>
        </w:rPr>
        <w:t xml:space="preserve">AArts </w:t>
      </w:r>
      <w:r w:rsidRPr="00DD6B88">
        <w:rPr>
          <w:rFonts w:ascii="Arial" w:hAnsi="Arial" w:cs="Arial"/>
        </w:rPr>
        <w:t>role as the primary NSW advocacy body for the sector.</w:t>
      </w:r>
    </w:p>
    <w:p w14:paraId="38111CFA" w14:textId="77777777" w:rsidR="00C64E29" w:rsidRPr="00DD6B88" w:rsidRDefault="00C64E29" w:rsidP="00C64E29">
      <w:pPr>
        <w:pStyle w:val="NoSpacing"/>
        <w:rPr>
          <w:rFonts w:ascii="Arial" w:hAnsi="Arial" w:cs="Arial"/>
        </w:rPr>
      </w:pPr>
    </w:p>
    <w:p w14:paraId="6C8128B5" w14:textId="5158BDD9" w:rsidR="005E441A" w:rsidRDefault="005E441A" w:rsidP="00CE657D">
      <w:pPr>
        <w:pStyle w:val="NoSpacing"/>
        <w:rPr>
          <w:rFonts w:ascii="Arial" w:hAnsi="Arial" w:cs="Arial"/>
          <w:b/>
          <w:bCs/>
          <w:lang w:val="en-AU"/>
        </w:rPr>
      </w:pPr>
    </w:p>
    <w:p w14:paraId="7C4CF87B" w14:textId="47AF5832" w:rsidR="00C64E29" w:rsidRPr="00C64E29" w:rsidRDefault="00C64E29" w:rsidP="005E441A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C64E29">
        <w:rPr>
          <w:rFonts w:ascii="Arial" w:hAnsi="Arial" w:cs="Arial"/>
          <w:b/>
          <w:bCs/>
          <w:sz w:val="32"/>
          <w:szCs w:val="32"/>
        </w:rPr>
        <w:t>Selection Criteria</w:t>
      </w:r>
    </w:p>
    <w:p w14:paraId="1326E7A2" w14:textId="77777777" w:rsidR="00C64E29" w:rsidRDefault="00C64E29" w:rsidP="005E441A">
      <w:pPr>
        <w:pStyle w:val="NoSpacing"/>
        <w:rPr>
          <w:rFonts w:ascii="Arial" w:hAnsi="Arial" w:cs="Arial"/>
          <w:b/>
          <w:bCs/>
        </w:rPr>
      </w:pPr>
    </w:p>
    <w:p w14:paraId="12AB6F2A" w14:textId="4FD9ECAF" w:rsidR="005E441A" w:rsidRDefault="005E441A" w:rsidP="005E441A">
      <w:pPr>
        <w:pStyle w:val="NoSpacing"/>
        <w:rPr>
          <w:rFonts w:ascii="Arial" w:hAnsi="Arial" w:cs="Arial"/>
          <w:b/>
          <w:bCs/>
        </w:rPr>
      </w:pPr>
      <w:r w:rsidRPr="003741D2">
        <w:rPr>
          <w:rFonts w:ascii="Arial" w:hAnsi="Arial" w:cs="Arial"/>
          <w:b/>
          <w:bCs/>
        </w:rPr>
        <w:t>Essential</w:t>
      </w:r>
    </w:p>
    <w:p w14:paraId="7659C405" w14:textId="77777777" w:rsidR="00C64E29" w:rsidRPr="003741D2" w:rsidRDefault="00C64E29" w:rsidP="005E441A">
      <w:pPr>
        <w:pStyle w:val="NoSpacing"/>
        <w:rPr>
          <w:rFonts w:ascii="Arial" w:hAnsi="Arial" w:cs="Arial"/>
          <w:b/>
          <w:bCs/>
        </w:rPr>
      </w:pPr>
    </w:p>
    <w:p w14:paraId="1086D4CD" w14:textId="381F5D5F" w:rsidR="00186772" w:rsidRDefault="00186772" w:rsidP="003741D2">
      <w:pPr>
        <w:pStyle w:val="NoSpacing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Minimum 5 years of experience in a similar role, preferably in an arts, </w:t>
      </w:r>
      <w:proofErr w:type="gramStart"/>
      <w:r>
        <w:rPr>
          <w:rFonts w:ascii="Arial" w:hAnsi="Arial" w:cs="Arial"/>
        </w:rPr>
        <w:t>disability</w:t>
      </w:r>
      <w:proofErr w:type="gramEnd"/>
      <w:r>
        <w:rPr>
          <w:rFonts w:ascii="Arial" w:hAnsi="Arial" w:cs="Arial"/>
        </w:rPr>
        <w:t xml:space="preserve"> or not-for-profit organisation</w:t>
      </w:r>
      <w:r w:rsidR="00C553F0">
        <w:rPr>
          <w:rFonts w:ascii="Arial" w:hAnsi="Arial" w:cs="Arial"/>
        </w:rPr>
        <w:t>.</w:t>
      </w:r>
    </w:p>
    <w:p w14:paraId="40882E0B" w14:textId="77777777" w:rsidR="00C553F0" w:rsidRDefault="00C553F0" w:rsidP="00C553F0">
      <w:pPr>
        <w:pStyle w:val="NoSpacing"/>
        <w:ind w:left="720"/>
        <w:rPr>
          <w:rFonts w:ascii="Arial" w:hAnsi="Arial" w:cs="Arial"/>
        </w:rPr>
      </w:pPr>
    </w:p>
    <w:p w14:paraId="7516A49A" w14:textId="7873C37C" w:rsidR="00C43ACB" w:rsidRPr="005E441A" w:rsidRDefault="003741D2" w:rsidP="00C43ACB">
      <w:pPr>
        <w:pStyle w:val="NoSpacing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Significant </w:t>
      </w:r>
      <w:r w:rsidRPr="005E441A">
        <w:rPr>
          <w:rFonts w:ascii="Arial" w:hAnsi="Arial" w:cs="Arial"/>
        </w:rPr>
        <w:t xml:space="preserve">experience in </w:t>
      </w:r>
      <w:r>
        <w:rPr>
          <w:rFonts w:ascii="Arial" w:hAnsi="Arial" w:cs="Arial"/>
        </w:rPr>
        <w:t xml:space="preserve">the development </w:t>
      </w:r>
      <w:r w:rsidRPr="005E441A">
        <w:rPr>
          <w:rFonts w:ascii="Arial" w:hAnsi="Arial" w:cs="Arial"/>
        </w:rPr>
        <w:t>and implement</w:t>
      </w:r>
      <w:r>
        <w:rPr>
          <w:rFonts w:ascii="Arial" w:hAnsi="Arial" w:cs="Arial"/>
        </w:rPr>
        <w:t xml:space="preserve">ation of </w:t>
      </w:r>
      <w:r w:rsidRPr="005E441A">
        <w:rPr>
          <w:rFonts w:ascii="Arial" w:hAnsi="Arial" w:cs="Arial"/>
        </w:rPr>
        <w:t>communications strateg</w:t>
      </w:r>
      <w:r>
        <w:rPr>
          <w:rFonts w:ascii="Arial" w:hAnsi="Arial" w:cs="Arial"/>
        </w:rPr>
        <w:t xml:space="preserve">ies, </w:t>
      </w:r>
      <w:r w:rsidRPr="005E441A">
        <w:rPr>
          <w:rFonts w:ascii="Arial" w:hAnsi="Arial" w:cs="Arial"/>
        </w:rPr>
        <w:t>marketing plan</w:t>
      </w:r>
      <w:r>
        <w:rPr>
          <w:rFonts w:ascii="Arial" w:hAnsi="Arial" w:cs="Arial"/>
        </w:rPr>
        <w:t>s</w:t>
      </w:r>
      <w:r w:rsidRPr="005E441A">
        <w:rPr>
          <w:rFonts w:ascii="Arial" w:hAnsi="Arial" w:cs="Arial"/>
        </w:rPr>
        <w:t xml:space="preserve"> and associated activities</w:t>
      </w:r>
      <w:r w:rsidR="00C43ACB">
        <w:rPr>
          <w:rFonts w:ascii="Arial" w:hAnsi="Arial" w:cs="Arial"/>
        </w:rPr>
        <w:t xml:space="preserve"> as well as the a</w:t>
      </w:r>
      <w:r w:rsidR="00C43ACB" w:rsidRPr="005E441A">
        <w:rPr>
          <w:rFonts w:ascii="Arial" w:hAnsi="Arial" w:cs="Arial"/>
        </w:rPr>
        <w:t>bility to write and edit copy</w:t>
      </w:r>
      <w:r w:rsidR="00C43ACB">
        <w:rPr>
          <w:rFonts w:ascii="Arial" w:hAnsi="Arial" w:cs="Arial"/>
        </w:rPr>
        <w:t xml:space="preserve"> for a range of communication purposes.</w:t>
      </w:r>
    </w:p>
    <w:p w14:paraId="6FAC2501" w14:textId="77777777" w:rsidR="00C553F0" w:rsidRDefault="00C553F0" w:rsidP="00C553F0">
      <w:pPr>
        <w:pStyle w:val="NoSpacing"/>
        <w:ind w:left="720"/>
        <w:rPr>
          <w:rFonts w:ascii="Arial" w:hAnsi="Arial" w:cs="Arial"/>
        </w:rPr>
      </w:pPr>
    </w:p>
    <w:p w14:paraId="22B68AEA" w14:textId="0CE273A5" w:rsidR="00E31F92" w:rsidRPr="005E441A" w:rsidRDefault="003741D2" w:rsidP="00E31F92">
      <w:pPr>
        <w:pStyle w:val="NoSpacing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Significant </w:t>
      </w:r>
      <w:r w:rsidRPr="003741D2">
        <w:rPr>
          <w:rFonts w:ascii="Arial" w:hAnsi="Arial" w:cs="Arial"/>
        </w:rPr>
        <w:t>experience</w:t>
      </w:r>
      <w:r w:rsidR="00DB100E">
        <w:rPr>
          <w:rFonts w:ascii="Arial" w:hAnsi="Arial" w:cs="Arial"/>
        </w:rPr>
        <w:t xml:space="preserve"> in</w:t>
      </w:r>
      <w:r w:rsidRPr="003741D2">
        <w:rPr>
          <w:rFonts w:ascii="Arial" w:hAnsi="Arial" w:cs="Arial"/>
        </w:rPr>
        <w:t xml:space="preserve"> </w:t>
      </w:r>
      <w:r w:rsidRPr="005E441A">
        <w:rPr>
          <w:rFonts w:ascii="Arial" w:hAnsi="Arial" w:cs="Arial"/>
        </w:rPr>
        <w:t xml:space="preserve">the development, </w:t>
      </w:r>
      <w:proofErr w:type="gramStart"/>
      <w:r w:rsidRPr="005E441A">
        <w:rPr>
          <w:rFonts w:ascii="Arial" w:hAnsi="Arial" w:cs="Arial"/>
        </w:rPr>
        <w:t>management</w:t>
      </w:r>
      <w:proofErr w:type="gramEnd"/>
      <w:r w:rsidRPr="005E441A">
        <w:rPr>
          <w:rFonts w:ascii="Arial" w:hAnsi="Arial" w:cs="Arial"/>
        </w:rPr>
        <w:t xml:space="preserve"> and delivery of </w:t>
      </w:r>
      <w:r>
        <w:rPr>
          <w:rFonts w:ascii="Arial" w:hAnsi="Arial" w:cs="Arial"/>
        </w:rPr>
        <w:t>digital content</w:t>
      </w:r>
      <w:r w:rsidR="00E31F92">
        <w:rPr>
          <w:rFonts w:ascii="Arial" w:hAnsi="Arial" w:cs="Arial"/>
        </w:rPr>
        <w:t xml:space="preserve">, </w:t>
      </w:r>
      <w:r w:rsidR="00DB100E">
        <w:rPr>
          <w:rFonts w:ascii="Arial" w:hAnsi="Arial" w:cs="Arial"/>
        </w:rPr>
        <w:t xml:space="preserve">including the </w:t>
      </w:r>
      <w:r w:rsidR="00E31F92">
        <w:rPr>
          <w:rFonts w:ascii="Arial" w:hAnsi="Arial" w:cs="Arial"/>
        </w:rPr>
        <w:t>ability to ma</w:t>
      </w:r>
      <w:r w:rsidR="00DB100E">
        <w:rPr>
          <w:rFonts w:ascii="Arial" w:hAnsi="Arial" w:cs="Arial"/>
        </w:rPr>
        <w:t>n</w:t>
      </w:r>
      <w:r w:rsidR="00E31F92">
        <w:rPr>
          <w:rFonts w:ascii="Arial" w:hAnsi="Arial" w:cs="Arial"/>
        </w:rPr>
        <w:t>age a range of websites, social media channels and digital marketing platforms and e</w:t>
      </w:r>
      <w:r w:rsidR="00E31F92" w:rsidRPr="005E441A">
        <w:rPr>
          <w:rFonts w:ascii="Arial" w:hAnsi="Arial" w:cs="Arial"/>
        </w:rPr>
        <w:t xml:space="preserve">xperience in developing campaigns and engagement </w:t>
      </w:r>
      <w:r w:rsidR="00E31F92">
        <w:rPr>
          <w:rFonts w:ascii="Arial" w:hAnsi="Arial" w:cs="Arial"/>
        </w:rPr>
        <w:t xml:space="preserve">activities </w:t>
      </w:r>
      <w:r w:rsidR="00E31F92" w:rsidRPr="005E441A">
        <w:rPr>
          <w:rFonts w:ascii="Arial" w:hAnsi="Arial" w:cs="Arial"/>
        </w:rPr>
        <w:t>u</w:t>
      </w:r>
      <w:r w:rsidR="00E31F92">
        <w:rPr>
          <w:rFonts w:ascii="Arial" w:hAnsi="Arial" w:cs="Arial"/>
        </w:rPr>
        <w:t>sing</w:t>
      </w:r>
      <w:r w:rsidR="00E31F92" w:rsidRPr="005E441A">
        <w:rPr>
          <w:rFonts w:ascii="Arial" w:hAnsi="Arial" w:cs="Arial"/>
        </w:rPr>
        <w:t xml:space="preserve"> digital </w:t>
      </w:r>
      <w:r w:rsidR="00C553F0">
        <w:rPr>
          <w:rFonts w:ascii="Arial" w:hAnsi="Arial" w:cs="Arial"/>
        </w:rPr>
        <w:t xml:space="preserve">content </w:t>
      </w:r>
      <w:r w:rsidR="00E31F92" w:rsidRPr="005E441A">
        <w:rPr>
          <w:rFonts w:ascii="Arial" w:hAnsi="Arial" w:cs="Arial"/>
        </w:rPr>
        <w:t>and social media.</w:t>
      </w:r>
    </w:p>
    <w:p w14:paraId="157DD461" w14:textId="77777777" w:rsidR="00C553F0" w:rsidRDefault="00C553F0" w:rsidP="00C553F0">
      <w:pPr>
        <w:pStyle w:val="NoSpacing"/>
        <w:ind w:left="720"/>
        <w:rPr>
          <w:rFonts w:ascii="Arial" w:hAnsi="Arial" w:cs="Arial"/>
        </w:rPr>
      </w:pPr>
    </w:p>
    <w:p w14:paraId="56C7E5F0" w14:textId="72417ACE" w:rsidR="003741D2" w:rsidRPr="007428FE" w:rsidRDefault="003741D2" w:rsidP="007428FE">
      <w:pPr>
        <w:pStyle w:val="NoSpacing"/>
        <w:numPr>
          <w:ilvl w:val="0"/>
          <w:numId w:val="18"/>
        </w:numPr>
        <w:rPr>
          <w:rFonts w:ascii="Arial" w:hAnsi="Arial" w:cs="Arial"/>
        </w:rPr>
      </w:pPr>
      <w:r w:rsidRPr="00C553F0">
        <w:rPr>
          <w:rFonts w:ascii="Arial" w:hAnsi="Arial" w:cs="Arial"/>
        </w:rPr>
        <w:t xml:space="preserve">Significant experience in </w:t>
      </w:r>
      <w:r w:rsidR="00C43ACB">
        <w:rPr>
          <w:rFonts w:ascii="Arial" w:hAnsi="Arial" w:cs="Arial"/>
        </w:rPr>
        <w:t xml:space="preserve">organisational development – including securing financial support from partners, </w:t>
      </w:r>
      <w:r w:rsidR="007428FE">
        <w:rPr>
          <w:rFonts w:ascii="Arial" w:hAnsi="Arial" w:cs="Arial"/>
        </w:rPr>
        <w:t>securin</w:t>
      </w:r>
      <w:r w:rsidR="00C43ACB" w:rsidRPr="007428FE">
        <w:rPr>
          <w:rFonts w:ascii="Arial" w:hAnsi="Arial" w:cs="Arial"/>
        </w:rPr>
        <w:t>g/</w:t>
      </w:r>
      <w:proofErr w:type="spellStart"/>
      <w:r w:rsidR="00C43ACB" w:rsidRPr="007428FE">
        <w:rPr>
          <w:rFonts w:ascii="Arial" w:hAnsi="Arial" w:cs="Arial"/>
        </w:rPr>
        <w:t>aquitting</w:t>
      </w:r>
      <w:proofErr w:type="spellEnd"/>
      <w:r w:rsidR="00C43ACB" w:rsidRPr="007428FE">
        <w:rPr>
          <w:rFonts w:ascii="Arial" w:hAnsi="Arial" w:cs="Arial"/>
        </w:rPr>
        <w:t xml:space="preserve"> grants and running fundraising initiatives – as well as </w:t>
      </w:r>
      <w:r w:rsidRPr="007428FE">
        <w:rPr>
          <w:rFonts w:ascii="Arial" w:hAnsi="Arial" w:cs="Arial"/>
        </w:rPr>
        <w:t>stakeholder relationship development and management, preferably with arts, disability, government, community, corporate and/or philanthropic organisations</w:t>
      </w:r>
      <w:r w:rsidR="00C553F0" w:rsidRPr="007428FE">
        <w:rPr>
          <w:rFonts w:ascii="Arial" w:hAnsi="Arial" w:cs="Arial"/>
        </w:rPr>
        <w:t>.</w:t>
      </w:r>
    </w:p>
    <w:p w14:paraId="4132DC6E" w14:textId="77777777" w:rsidR="00C553F0" w:rsidRDefault="00C553F0" w:rsidP="00C553F0">
      <w:pPr>
        <w:pStyle w:val="NoSpacing"/>
        <w:ind w:left="720"/>
        <w:rPr>
          <w:rFonts w:ascii="Arial" w:hAnsi="Arial" w:cs="Arial"/>
        </w:rPr>
      </w:pPr>
    </w:p>
    <w:p w14:paraId="74B169D1" w14:textId="6E16AD23" w:rsidR="003741D2" w:rsidRPr="005E441A" w:rsidRDefault="003741D2" w:rsidP="003741D2">
      <w:pPr>
        <w:pStyle w:val="NoSpacing"/>
        <w:numPr>
          <w:ilvl w:val="0"/>
          <w:numId w:val="18"/>
        </w:numPr>
        <w:rPr>
          <w:rFonts w:ascii="Arial" w:hAnsi="Arial" w:cs="Arial"/>
        </w:rPr>
      </w:pPr>
      <w:r w:rsidRPr="005E441A">
        <w:rPr>
          <w:rFonts w:ascii="Arial" w:hAnsi="Arial" w:cs="Arial"/>
        </w:rPr>
        <w:t xml:space="preserve">Ability to </w:t>
      </w:r>
      <w:r w:rsidR="00A64631">
        <w:rPr>
          <w:rFonts w:ascii="Arial" w:hAnsi="Arial" w:cs="Arial"/>
        </w:rPr>
        <w:t xml:space="preserve">develop, </w:t>
      </w:r>
      <w:r w:rsidRPr="005E441A">
        <w:rPr>
          <w:rFonts w:ascii="Arial" w:hAnsi="Arial" w:cs="Arial"/>
        </w:rPr>
        <w:t xml:space="preserve">deliver </w:t>
      </w:r>
      <w:r w:rsidR="00C553F0">
        <w:rPr>
          <w:rFonts w:ascii="Arial" w:hAnsi="Arial" w:cs="Arial"/>
        </w:rPr>
        <w:t xml:space="preserve">and manage multiple </w:t>
      </w:r>
      <w:r w:rsidRPr="005E441A">
        <w:rPr>
          <w:rFonts w:ascii="Arial" w:hAnsi="Arial" w:cs="Arial"/>
        </w:rPr>
        <w:t xml:space="preserve">projects </w:t>
      </w:r>
      <w:r>
        <w:rPr>
          <w:rFonts w:ascii="Arial" w:hAnsi="Arial" w:cs="Arial"/>
        </w:rPr>
        <w:t xml:space="preserve">while </w:t>
      </w:r>
      <w:r w:rsidRPr="005E441A">
        <w:rPr>
          <w:rFonts w:ascii="Arial" w:hAnsi="Arial" w:cs="Arial"/>
        </w:rPr>
        <w:t xml:space="preserve">developing and maintaining effective partnerships with stakeholders, including </w:t>
      </w:r>
      <w:r w:rsidRPr="005E441A">
        <w:rPr>
          <w:rFonts w:ascii="Arial" w:hAnsi="Arial" w:cs="Arial"/>
          <w:lang w:val="en-AU"/>
        </w:rPr>
        <w:t>ability to liaise effectively and sensitively with a diverse community</w:t>
      </w:r>
      <w:r w:rsidR="00C553F0">
        <w:rPr>
          <w:rFonts w:ascii="Arial" w:hAnsi="Arial" w:cs="Arial"/>
          <w:lang w:val="en-AU"/>
        </w:rPr>
        <w:t>.</w:t>
      </w:r>
    </w:p>
    <w:p w14:paraId="2DE96862" w14:textId="77777777" w:rsidR="00C553F0" w:rsidRDefault="00C553F0" w:rsidP="00C553F0">
      <w:pPr>
        <w:pStyle w:val="NoSpacing"/>
        <w:ind w:left="720"/>
        <w:rPr>
          <w:rFonts w:ascii="Arial" w:hAnsi="Arial" w:cs="Arial"/>
        </w:rPr>
      </w:pPr>
    </w:p>
    <w:p w14:paraId="55D45FFD" w14:textId="12E5B75D" w:rsidR="005E441A" w:rsidRPr="00C43ACB" w:rsidRDefault="00C43ACB" w:rsidP="00AC46EF">
      <w:pPr>
        <w:pStyle w:val="NoSpacing"/>
        <w:numPr>
          <w:ilvl w:val="0"/>
          <w:numId w:val="18"/>
        </w:numPr>
        <w:rPr>
          <w:rFonts w:ascii="Arial" w:hAnsi="Arial" w:cs="Arial"/>
        </w:rPr>
      </w:pPr>
      <w:r w:rsidRPr="00C43ACB">
        <w:rPr>
          <w:rFonts w:ascii="Arial" w:hAnsi="Arial" w:cs="Arial"/>
        </w:rPr>
        <w:t>Self-motivated, detail orientated and demonstrated capacity to work. autonomously and as part of small team</w:t>
      </w:r>
      <w:r w:rsidRPr="00C43ACB">
        <w:rPr>
          <w:rFonts w:ascii="Arial" w:hAnsi="Arial" w:cs="Arial"/>
        </w:rPr>
        <w:t xml:space="preserve"> with </w:t>
      </w:r>
      <w:r>
        <w:rPr>
          <w:rFonts w:ascii="Arial" w:hAnsi="Arial" w:cs="Arial"/>
        </w:rPr>
        <w:t>h</w:t>
      </w:r>
      <w:r w:rsidR="005E441A" w:rsidRPr="00C43ACB">
        <w:rPr>
          <w:rFonts w:ascii="Arial" w:hAnsi="Arial" w:cs="Arial"/>
        </w:rPr>
        <w:t xml:space="preserve">ighly developed communication skills, including excellent interpersonal </w:t>
      </w:r>
      <w:r>
        <w:rPr>
          <w:rFonts w:ascii="Arial" w:hAnsi="Arial" w:cs="Arial"/>
        </w:rPr>
        <w:t xml:space="preserve">problem solving and negotiation </w:t>
      </w:r>
      <w:proofErr w:type="gramStart"/>
      <w:r w:rsidR="005E441A" w:rsidRPr="00C43ACB">
        <w:rPr>
          <w:rFonts w:ascii="Arial" w:hAnsi="Arial" w:cs="Arial"/>
        </w:rPr>
        <w:t>skills</w:t>
      </w:r>
      <w:r>
        <w:rPr>
          <w:rFonts w:ascii="Arial" w:hAnsi="Arial" w:cs="Arial"/>
        </w:rPr>
        <w:t xml:space="preserve">, </w:t>
      </w:r>
      <w:r w:rsidR="005E441A" w:rsidRPr="00C43ACB">
        <w:rPr>
          <w:rFonts w:ascii="Arial" w:hAnsi="Arial" w:cs="Arial"/>
        </w:rPr>
        <w:t xml:space="preserve"> and</w:t>
      </w:r>
      <w:proofErr w:type="gramEnd"/>
      <w:r w:rsidR="005E441A" w:rsidRPr="00C43ACB">
        <w:rPr>
          <w:rFonts w:ascii="Arial" w:hAnsi="Arial" w:cs="Arial"/>
        </w:rPr>
        <w:t xml:space="preserve"> a collaborative management style</w:t>
      </w:r>
      <w:r w:rsidR="00C553F0" w:rsidRPr="00C43ACB">
        <w:rPr>
          <w:rFonts w:ascii="Arial" w:hAnsi="Arial" w:cs="Arial"/>
        </w:rPr>
        <w:t>.</w:t>
      </w:r>
    </w:p>
    <w:p w14:paraId="68C0C9DE" w14:textId="24BC035A" w:rsidR="00C64E29" w:rsidRDefault="00C64E29" w:rsidP="005E441A">
      <w:pPr>
        <w:pStyle w:val="NoSpacing"/>
        <w:rPr>
          <w:rFonts w:ascii="Arial" w:hAnsi="Arial" w:cs="Arial"/>
        </w:rPr>
      </w:pPr>
    </w:p>
    <w:p w14:paraId="622DDA40" w14:textId="470D39AB" w:rsidR="005E441A" w:rsidRDefault="005E441A" w:rsidP="005E441A">
      <w:pPr>
        <w:pStyle w:val="NoSpacing"/>
        <w:rPr>
          <w:rFonts w:ascii="Arial" w:hAnsi="Arial" w:cs="Arial"/>
          <w:b/>
          <w:bCs/>
        </w:rPr>
      </w:pPr>
      <w:r w:rsidRPr="007E2CE2">
        <w:rPr>
          <w:rFonts w:ascii="Arial" w:hAnsi="Arial" w:cs="Arial"/>
          <w:b/>
          <w:bCs/>
        </w:rPr>
        <w:t>Desirable</w:t>
      </w:r>
    </w:p>
    <w:p w14:paraId="616A1DCD" w14:textId="77777777" w:rsidR="00C64E29" w:rsidRPr="007E2CE2" w:rsidRDefault="00C64E29" w:rsidP="005E441A">
      <w:pPr>
        <w:pStyle w:val="NoSpacing"/>
        <w:rPr>
          <w:rFonts w:ascii="Arial" w:hAnsi="Arial" w:cs="Arial"/>
          <w:b/>
          <w:bCs/>
        </w:rPr>
      </w:pPr>
    </w:p>
    <w:p w14:paraId="141AC735" w14:textId="667B3FA8" w:rsidR="005E441A" w:rsidRPr="005E441A" w:rsidRDefault="005E441A" w:rsidP="007E2CE2">
      <w:pPr>
        <w:pStyle w:val="NoSpacing"/>
        <w:numPr>
          <w:ilvl w:val="0"/>
          <w:numId w:val="19"/>
        </w:numPr>
        <w:rPr>
          <w:rFonts w:ascii="Arial" w:hAnsi="Arial" w:cs="Arial"/>
        </w:rPr>
      </w:pPr>
      <w:r w:rsidRPr="005E441A">
        <w:rPr>
          <w:rFonts w:ascii="Arial" w:hAnsi="Arial" w:cs="Arial"/>
        </w:rPr>
        <w:t>Lived experience of disability</w:t>
      </w:r>
      <w:r w:rsidR="00C033DD">
        <w:rPr>
          <w:rFonts w:ascii="Arial" w:hAnsi="Arial" w:cs="Arial"/>
        </w:rPr>
        <w:t>.</w:t>
      </w:r>
      <w:r w:rsidRPr="005E441A">
        <w:rPr>
          <w:rFonts w:ascii="Arial" w:hAnsi="Arial" w:cs="Arial"/>
        </w:rPr>
        <w:t xml:space="preserve"> </w:t>
      </w:r>
    </w:p>
    <w:p w14:paraId="2EEE20C8" w14:textId="77777777" w:rsidR="00C553F0" w:rsidRDefault="00C553F0" w:rsidP="00C553F0">
      <w:pPr>
        <w:pStyle w:val="NoSpacing"/>
        <w:ind w:left="720"/>
        <w:rPr>
          <w:rFonts w:ascii="Arial" w:hAnsi="Arial" w:cs="Arial"/>
        </w:rPr>
      </w:pPr>
    </w:p>
    <w:p w14:paraId="6258FCB1" w14:textId="2145EB25" w:rsidR="005E441A" w:rsidRPr="005E441A" w:rsidRDefault="005E441A" w:rsidP="007E2CE2">
      <w:pPr>
        <w:pStyle w:val="NoSpacing"/>
        <w:numPr>
          <w:ilvl w:val="0"/>
          <w:numId w:val="19"/>
        </w:numPr>
        <w:rPr>
          <w:rFonts w:ascii="Arial" w:hAnsi="Arial" w:cs="Arial"/>
        </w:rPr>
      </w:pPr>
      <w:r w:rsidRPr="005E441A">
        <w:rPr>
          <w:rFonts w:ascii="Arial" w:hAnsi="Arial" w:cs="Arial"/>
        </w:rPr>
        <w:lastRenderedPageBreak/>
        <w:t>Knowledge and understanding of the arts and disability sector and accessible formats of communications (e.g. audio description, alt text, video captioning etc)</w:t>
      </w:r>
      <w:r w:rsidR="00C033DD">
        <w:rPr>
          <w:rFonts w:ascii="Arial" w:hAnsi="Arial" w:cs="Arial"/>
        </w:rPr>
        <w:t>.</w:t>
      </w:r>
    </w:p>
    <w:p w14:paraId="59C7D6F3" w14:textId="77777777" w:rsidR="00C553F0" w:rsidRDefault="00C553F0" w:rsidP="00C553F0">
      <w:pPr>
        <w:pStyle w:val="NoSpacing"/>
        <w:ind w:left="720"/>
        <w:rPr>
          <w:rFonts w:ascii="Arial" w:hAnsi="Arial" w:cs="Arial"/>
        </w:rPr>
      </w:pPr>
    </w:p>
    <w:p w14:paraId="1CB6C994" w14:textId="1406ED89" w:rsidR="007E2CE2" w:rsidRPr="005E441A" w:rsidRDefault="007E2CE2" w:rsidP="007E2CE2">
      <w:pPr>
        <w:pStyle w:val="NoSpacing"/>
        <w:numPr>
          <w:ilvl w:val="0"/>
          <w:numId w:val="19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Proficiant</w:t>
      </w:r>
      <w:proofErr w:type="spellEnd"/>
      <w:r>
        <w:rPr>
          <w:rFonts w:ascii="Arial" w:hAnsi="Arial" w:cs="Arial"/>
        </w:rPr>
        <w:t xml:space="preserve"> in the use of MS Office suite (</w:t>
      </w:r>
      <w:r w:rsidRPr="007E2CE2">
        <w:rPr>
          <w:rFonts w:ascii="Arial" w:hAnsi="Arial" w:cs="Arial"/>
        </w:rPr>
        <w:t>Word, Excel, Outlook</w:t>
      </w:r>
      <w:r>
        <w:rPr>
          <w:rFonts w:ascii="Arial" w:hAnsi="Arial" w:cs="Arial"/>
        </w:rPr>
        <w:t xml:space="preserve">), Canva, WordPress, Linked </w:t>
      </w:r>
      <w:proofErr w:type="gramStart"/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Zoho</w:t>
      </w:r>
      <w:proofErr w:type="spellEnd"/>
      <w:r>
        <w:rPr>
          <w:rFonts w:ascii="Arial" w:hAnsi="Arial" w:cs="Arial"/>
        </w:rPr>
        <w:t xml:space="preserve"> CRM</w:t>
      </w:r>
      <w:r w:rsidR="00C033DD">
        <w:rPr>
          <w:rFonts w:ascii="Arial" w:hAnsi="Arial" w:cs="Arial"/>
        </w:rPr>
        <w:t>.</w:t>
      </w:r>
    </w:p>
    <w:p w14:paraId="3FC064C8" w14:textId="407353DA" w:rsidR="005E441A" w:rsidRDefault="005E441A" w:rsidP="005E441A">
      <w:pPr>
        <w:pStyle w:val="NoSpacing"/>
        <w:rPr>
          <w:rFonts w:ascii="Arial" w:hAnsi="Arial" w:cs="Arial"/>
          <w:b/>
        </w:rPr>
      </w:pPr>
    </w:p>
    <w:p w14:paraId="236499AE" w14:textId="77777777" w:rsidR="00E762EC" w:rsidRPr="005E441A" w:rsidRDefault="00E762EC" w:rsidP="005E441A">
      <w:pPr>
        <w:pStyle w:val="NoSpacing"/>
        <w:rPr>
          <w:rFonts w:ascii="Arial" w:hAnsi="Arial" w:cs="Arial"/>
          <w:b/>
        </w:rPr>
      </w:pPr>
    </w:p>
    <w:p w14:paraId="678B1AF1" w14:textId="282D56DE" w:rsidR="000606DF" w:rsidRDefault="007E2CE2" w:rsidP="00CE657D">
      <w:pPr>
        <w:pStyle w:val="NoSpacing"/>
        <w:rPr>
          <w:rFonts w:ascii="Arial" w:hAnsi="Arial" w:cs="Arial"/>
          <w:b/>
          <w:lang w:val="en-AU"/>
        </w:rPr>
      </w:pPr>
      <w:r>
        <w:rPr>
          <w:rFonts w:ascii="Arial" w:hAnsi="Arial" w:cs="Arial"/>
          <w:b/>
          <w:lang w:val="en-AU"/>
        </w:rPr>
        <w:t>ENDS</w:t>
      </w:r>
    </w:p>
    <w:p w14:paraId="6E6A5B36" w14:textId="013A1B49" w:rsidR="007E2CE2" w:rsidRDefault="007E2CE2" w:rsidP="00CE657D">
      <w:pPr>
        <w:pStyle w:val="NoSpacing"/>
        <w:rPr>
          <w:rFonts w:ascii="Arial" w:hAnsi="Arial" w:cs="Arial"/>
          <w:b/>
          <w:lang w:val="en-AU"/>
        </w:rPr>
      </w:pPr>
    </w:p>
    <w:p w14:paraId="2D356BF4" w14:textId="3E70D81B" w:rsidR="007E2CE2" w:rsidRPr="00CE657D" w:rsidRDefault="007E2CE2" w:rsidP="00CE657D">
      <w:pPr>
        <w:pStyle w:val="NoSpacing"/>
        <w:rPr>
          <w:rFonts w:ascii="Arial" w:hAnsi="Arial" w:cs="Arial"/>
          <w:lang w:val="en-AU"/>
        </w:rPr>
      </w:pPr>
      <w:r>
        <w:rPr>
          <w:rFonts w:ascii="Arial" w:hAnsi="Arial" w:cs="Arial"/>
          <w:b/>
          <w:lang w:val="en-AU"/>
        </w:rPr>
        <w:t xml:space="preserve">Last updated: </w:t>
      </w:r>
      <w:r w:rsidR="00C033DD">
        <w:rPr>
          <w:rFonts w:ascii="Arial" w:hAnsi="Arial" w:cs="Arial"/>
          <w:b/>
          <w:lang w:val="en-AU"/>
        </w:rPr>
        <w:t>01</w:t>
      </w:r>
      <w:r>
        <w:rPr>
          <w:rFonts w:ascii="Arial" w:hAnsi="Arial" w:cs="Arial"/>
          <w:b/>
          <w:lang w:val="en-AU"/>
        </w:rPr>
        <w:t>/</w:t>
      </w:r>
      <w:r w:rsidR="00C033DD">
        <w:rPr>
          <w:rFonts w:ascii="Arial" w:hAnsi="Arial" w:cs="Arial"/>
          <w:b/>
          <w:lang w:val="en-AU"/>
        </w:rPr>
        <w:t>6</w:t>
      </w:r>
      <w:r>
        <w:rPr>
          <w:rFonts w:ascii="Arial" w:hAnsi="Arial" w:cs="Arial"/>
          <w:b/>
          <w:lang w:val="en-AU"/>
        </w:rPr>
        <w:t>/21</w:t>
      </w:r>
    </w:p>
    <w:sectPr w:rsidR="007E2CE2" w:rsidRPr="00CE657D" w:rsidSect="00C553F0">
      <w:headerReference w:type="default" r:id="rId8"/>
      <w:footerReference w:type="default" r:id="rId9"/>
      <w:pgSz w:w="11900" w:h="16840"/>
      <w:pgMar w:top="1560" w:right="1440" w:bottom="851" w:left="1440" w:header="284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0D5FA" w14:textId="77777777" w:rsidR="005168ED" w:rsidRDefault="005168ED" w:rsidP="008233A5">
      <w:r>
        <w:separator/>
      </w:r>
    </w:p>
  </w:endnote>
  <w:endnote w:type="continuationSeparator" w:id="0">
    <w:p w14:paraId="139C9678" w14:textId="77777777" w:rsidR="005168ED" w:rsidRDefault="005168ED" w:rsidP="0082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C4273" w14:textId="44F2B4C1" w:rsidR="00C553F0" w:rsidRPr="00C553F0" w:rsidRDefault="00C553F0">
    <w:pPr>
      <w:pStyle w:val="Footer"/>
      <w:rPr>
        <w:sz w:val="16"/>
        <w:szCs w:val="16"/>
        <w:lang w:val="en-US"/>
      </w:rPr>
    </w:pPr>
    <w:r w:rsidRPr="00C553F0">
      <w:rPr>
        <w:sz w:val="16"/>
        <w:szCs w:val="16"/>
        <w:lang w:val="en-US"/>
      </w:rPr>
      <w:t xml:space="preserve">AArts PD M&amp;D </w:t>
    </w:r>
    <w:proofErr w:type="spellStart"/>
    <w:r w:rsidRPr="00C553F0">
      <w:rPr>
        <w:sz w:val="16"/>
        <w:szCs w:val="16"/>
        <w:lang w:val="en-US"/>
      </w:rPr>
      <w:t>Mngr</w:t>
    </w:r>
    <w:proofErr w:type="spellEnd"/>
    <w:r w:rsidRPr="00C553F0">
      <w:rPr>
        <w:sz w:val="16"/>
        <w:szCs w:val="16"/>
        <w:lang w:val="en-US"/>
      </w:rPr>
      <w:tab/>
    </w:r>
    <w:r w:rsidRPr="00C553F0">
      <w:rPr>
        <w:sz w:val="16"/>
        <w:szCs w:val="16"/>
        <w:lang w:val="en-US"/>
      </w:rPr>
      <w:tab/>
    </w:r>
    <w:r w:rsidRPr="00C553F0">
      <w:rPr>
        <w:sz w:val="16"/>
        <w:szCs w:val="16"/>
        <w:lang w:val="en-US"/>
      </w:rPr>
      <w:fldChar w:fldCharType="begin"/>
    </w:r>
    <w:r w:rsidRPr="00C553F0">
      <w:rPr>
        <w:sz w:val="16"/>
        <w:szCs w:val="16"/>
        <w:lang w:val="en-US"/>
      </w:rPr>
      <w:instrText xml:space="preserve"> PAGE   \* MERGEFORMAT </w:instrText>
    </w:r>
    <w:r w:rsidRPr="00C553F0">
      <w:rPr>
        <w:sz w:val="16"/>
        <w:szCs w:val="16"/>
        <w:lang w:val="en-US"/>
      </w:rPr>
      <w:fldChar w:fldCharType="separate"/>
    </w:r>
    <w:r w:rsidRPr="00C553F0">
      <w:rPr>
        <w:noProof/>
        <w:sz w:val="16"/>
        <w:szCs w:val="16"/>
        <w:lang w:val="en-US"/>
      </w:rPr>
      <w:t>1</w:t>
    </w:r>
    <w:r w:rsidRPr="00C553F0">
      <w:rPr>
        <w:noProof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2715D" w14:textId="77777777" w:rsidR="005168ED" w:rsidRDefault="005168ED" w:rsidP="008233A5">
      <w:r>
        <w:separator/>
      </w:r>
    </w:p>
  </w:footnote>
  <w:footnote w:type="continuationSeparator" w:id="0">
    <w:p w14:paraId="60756CB7" w14:textId="77777777" w:rsidR="005168ED" w:rsidRDefault="005168ED" w:rsidP="00823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72AF7" w14:textId="69B7C842" w:rsidR="008233A5" w:rsidRDefault="008233A5" w:rsidP="0013411F">
    <w:pPr>
      <w:pStyle w:val="Header"/>
      <w:jc w:val="center"/>
    </w:pPr>
    <w:r>
      <w:rPr>
        <w:noProof/>
      </w:rPr>
      <w:drawing>
        <wp:inline distT="0" distB="0" distL="0" distR="0" wp14:anchorId="4A8A7ACC" wp14:editId="1D39DE79">
          <wp:extent cx="617855" cy="617855"/>
          <wp:effectExtent l="0" t="0" r="0" b="0"/>
          <wp:docPr id="14" name="Picture 1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cessible arts logo pms 226 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162" cy="618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7A87"/>
    <w:multiLevelType w:val="hybridMultilevel"/>
    <w:tmpl w:val="CC820C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351BF"/>
    <w:multiLevelType w:val="hybridMultilevel"/>
    <w:tmpl w:val="C2D4C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F1F6E"/>
    <w:multiLevelType w:val="hybridMultilevel"/>
    <w:tmpl w:val="EB049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B3E79"/>
    <w:multiLevelType w:val="hybridMultilevel"/>
    <w:tmpl w:val="BEE29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876BA"/>
    <w:multiLevelType w:val="hybridMultilevel"/>
    <w:tmpl w:val="175217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51D18"/>
    <w:multiLevelType w:val="hybridMultilevel"/>
    <w:tmpl w:val="8FFA11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B0C02"/>
    <w:multiLevelType w:val="hybridMultilevel"/>
    <w:tmpl w:val="954A9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C7CBA"/>
    <w:multiLevelType w:val="hybridMultilevel"/>
    <w:tmpl w:val="74927F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C2D7E"/>
    <w:multiLevelType w:val="hybridMultilevel"/>
    <w:tmpl w:val="E3F280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25D5D"/>
    <w:multiLevelType w:val="hybridMultilevel"/>
    <w:tmpl w:val="EBE092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B4C0A"/>
    <w:multiLevelType w:val="hybridMultilevel"/>
    <w:tmpl w:val="D6C27E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70004"/>
    <w:multiLevelType w:val="hybridMultilevel"/>
    <w:tmpl w:val="B156AD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C6771"/>
    <w:multiLevelType w:val="hybridMultilevel"/>
    <w:tmpl w:val="40C2B9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300B7"/>
    <w:multiLevelType w:val="hybridMultilevel"/>
    <w:tmpl w:val="240407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AC72CF"/>
    <w:multiLevelType w:val="hybridMultilevel"/>
    <w:tmpl w:val="90742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E41EA"/>
    <w:multiLevelType w:val="hybridMultilevel"/>
    <w:tmpl w:val="D5D2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D3A0C"/>
    <w:multiLevelType w:val="hybridMultilevel"/>
    <w:tmpl w:val="3C8AEA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E3446"/>
    <w:multiLevelType w:val="multilevel"/>
    <w:tmpl w:val="4396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A42A65"/>
    <w:multiLevelType w:val="hybridMultilevel"/>
    <w:tmpl w:val="216202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95396E"/>
    <w:multiLevelType w:val="hybridMultilevel"/>
    <w:tmpl w:val="F47E0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9"/>
  </w:num>
  <w:num w:numId="4">
    <w:abstractNumId w:val="3"/>
  </w:num>
  <w:num w:numId="5">
    <w:abstractNumId w:val="10"/>
  </w:num>
  <w:num w:numId="6">
    <w:abstractNumId w:val="14"/>
  </w:num>
  <w:num w:numId="7">
    <w:abstractNumId w:val="11"/>
  </w:num>
  <w:num w:numId="8">
    <w:abstractNumId w:val="16"/>
  </w:num>
  <w:num w:numId="9">
    <w:abstractNumId w:val="9"/>
  </w:num>
  <w:num w:numId="10">
    <w:abstractNumId w:val="0"/>
  </w:num>
  <w:num w:numId="11">
    <w:abstractNumId w:val="1"/>
  </w:num>
  <w:num w:numId="12">
    <w:abstractNumId w:val="18"/>
  </w:num>
  <w:num w:numId="13">
    <w:abstractNumId w:val="7"/>
  </w:num>
  <w:num w:numId="14">
    <w:abstractNumId w:val="5"/>
  </w:num>
  <w:num w:numId="15">
    <w:abstractNumId w:val="4"/>
  </w:num>
  <w:num w:numId="16">
    <w:abstractNumId w:val="13"/>
  </w:num>
  <w:num w:numId="17">
    <w:abstractNumId w:val="2"/>
  </w:num>
  <w:num w:numId="18">
    <w:abstractNumId w:val="8"/>
  </w:num>
  <w:num w:numId="19">
    <w:abstractNumId w:val="12"/>
  </w:num>
  <w:num w:numId="20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464"/>
    <w:rsid w:val="000176A3"/>
    <w:rsid w:val="00035AF7"/>
    <w:rsid w:val="000606DF"/>
    <w:rsid w:val="00092092"/>
    <w:rsid w:val="000974F2"/>
    <w:rsid w:val="000A6868"/>
    <w:rsid w:val="000D2526"/>
    <w:rsid w:val="000F07B9"/>
    <w:rsid w:val="000F75E3"/>
    <w:rsid w:val="0012650B"/>
    <w:rsid w:val="0013411F"/>
    <w:rsid w:val="00136464"/>
    <w:rsid w:val="001502B7"/>
    <w:rsid w:val="00176608"/>
    <w:rsid w:val="00177B5F"/>
    <w:rsid w:val="00183CC7"/>
    <w:rsid w:val="00186772"/>
    <w:rsid w:val="001B1F48"/>
    <w:rsid w:val="002140D2"/>
    <w:rsid w:val="00236F47"/>
    <w:rsid w:val="00267D9E"/>
    <w:rsid w:val="00272D3E"/>
    <w:rsid w:val="00285D56"/>
    <w:rsid w:val="002B2660"/>
    <w:rsid w:val="00340C02"/>
    <w:rsid w:val="003569CE"/>
    <w:rsid w:val="003711DF"/>
    <w:rsid w:val="003741D2"/>
    <w:rsid w:val="003763F2"/>
    <w:rsid w:val="00395FDF"/>
    <w:rsid w:val="003B6A77"/>
    <w:rsid w:val="003D7B9E"/>
    <w:rsid w:val="0042148C"/>
    <w:rsid w:val="004315D4"/>
    <w:rsid w:val="00441155"/>
    <w:rsid w:val="004549DC"/>
    <w:rsid w:val="00473FF2"/>
    <w:rsid w:val="00476B44"/>
    <w:rsid w:val="004A3498"/>
    <w:rsid w:val="004A3B91"/>
    <w:rsid w:val="004B296F"/>
    <w:rsid w:val="004D706C"/>
    <w:rsid w:val="005168ED"/>
    <w:rsid w:val="005410E2"/>
    <w:rsid w:val="00557A0B"/>
    <w:rsid w:val="005B3AB0"/>
    <w:rsid w:val="005E441A"/>
    <w:rsid w:val="006077EB"/>
    <w:rsid w:val="006213C3"/>
    <w:rsid w:val="00621462"/>
    <w:rsid w:val="00635471"/>
    <w:rsid w:val="006408CB"/>
    <w:rsid w:val="00642409"/>
    <w:rsid w:val="0065496A"/>
    <w:rsid w:val="00686986"/>
    <w:rsid w:val="006B5E43"/>
    <w:rsid w:val="006F77A5"/>
    <w:rsid w:val="00710E69"/>
    <w:rsid w:val="00731525"/>
    <w:rsid w:val="00737A86"/>
    <w:rsid w:val="007428FE"/>
    <w:rsid w:val="007B2563"/>
    <w:rsid w:val="007C55C8"/>
    <w:rsid w:val="007D51E5"/>
    <w:rsid w:val="007E2CE2"/>
    <w:rsid w:val="007F1D69"/>
    <w:rsid w:val="00806320"/>
    <w:rsid w:val="008210C6"/>
    <w:rsid w:val="008233A5"/>
    <w:rsid w:val="008244CF"/>
    <w:rsid w:val="008263BD"/>
    <w:rsid w:val="00856F68"/>
    <w:rsid w:val="0088482F"/>
    <w:rsid w:val="00896580"/>
    <w:rsid w:val="008A1676"/>
    <w:rsid w:val="008B1427"/>
    <w:rsid w:val="008C0878"/>
    <w:rsid w:val="008D5F69"/>
    <w:rsid w:val="009112FA"/>
    <w:rsid w:val="009906DB"/>
    <w:rsid w:val="00997A3E"/>
    <w:rsid w:val="009A1238"/>
    <w:rsid w:val="009E287B"/>
    <w:rsid w:val="009E2B70"/>
    <w:rsid w:val="00A02D54"/>
    <w:rsid w:val="00A1695A"/>
    <w:rsid w:val="00A260AE"/>
    <w:rsid w:val="00A64631"/>
    <w:rsid w:val="00A850EB"/>
    <w:rsid w:val="00AD0D92"/>
    <w:rsid w:val="00AD476A"/>
    <w:rsid w:val="00AE2534"/>
    <w:rsid w:val="00B02EA9"/>
    <w:rsid w:val="00B75310"/>
    <w:rsid w:val="00BA0BE4"/>
    <w:rsid w:val="00BB533E"/>
    <w:rsid w:val="00BE1CDF"/>
    <w:rsid w:val="00C03012"/>
    <w:rsid w:val="00C033DD"/>
    <w:rsid w:val="00C036E9"/>
    <w:rsid w:val="00C24EE2"/>
    <w:rsid w:val="00C31FE6"/>
    <w:rsid w:val="00C374CC"/>
    <w:rsid w:val="00C43ACB"/>
    <w:rsid w:val="00C553F0"/>
    <w:rsid w:val="00C616D0"/>
    <w:rsid w:val="00C64E29"/>
    <w:rsid w:val="00C92EEF"/>
    <w:rsid w:val="00C960E4"/>
    <w:rsid w:val="00CA3E57"/>
    <w:rsid w:val="00CC7A9F"/>
    <w:rsid w:val="00CD6279"/>
    <w:rsid w:val="00CD7B33"/>
    <w:rsid w:val="00CE657D"/>
    <w:rsid w:val="00D247F9"/>
    <w:rsid w:val="00D50F3C"/>
    <w:rsid w:val="00D90923"/>
    <w:rsid w:val="00DB100E"/>
    <w:rsid w:val="00DD3B39"/>
    <w:rsid w:val="00DD6B5F"/>
    <w:rsid w:val="00E31F92"/>
    <w:rsid w:val="00E44FCD"/>
    <w:rsid w:val="00E762EC"/>
    <w:rsid w:val="00E84422"/>
    <w:rsid w:val="00E92C3D"/>
    <w:rsid w:val="00EB0906"/>
    <w:rsid w:val="00ED1373"/>
    <w:rsid w:val="00EE39F0"/>
    <w:rsid w:val="00EE4473"/>
    <w:rsid w:val="00EF6240"/>
    <w:rsid w:val="00EF764C"/>
    <w:rsid w:val="00F10D70"/>
    <w:rsid w:val="00F15664"/>
    <w:rsid w:val="00F606F5"/>
    <w:rsid w:val="00F664E5"/>
    <w:rsid w:val="00F81F6B"/>
    <w:rsid w:val="00FA109D"/>
    <w:rsid w:val="00FF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C043AE"/>
  <w14:defaultImageDpi w14:val="32767"/>
  <w15:chartTrackingRefBased/>
  <w15:docId w15:val="{6D049921-51B8-3B4B-9F8F-FC1A324F3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F81F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65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E657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E657D"/>
  </w:style>
  <w:style w:type="paragraph" w:styleId="Header">
    <w:name w:val="header"/>
    <w:basedOn w:val="Normal"/>
    <w:link w:val="HeaderChar"/>
    <w:uiPriority w:val="99"/>
    <w:unhideWhenUsed/>
    <w:rsid w:val="008233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3A5"/>
  </w:style>
  <w:style w:type="paragraph" w:styleId="Footer">
    <w:name w:val="footer"/>
    <w:basedOn w:val="Normal"/>
    <w:link w:val="FooterChar"/>
    <w:uiPriority w:val="99"/>
    <w:unhideWhenUsed/>
    <w:rsid w:val="008233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3A5"/>
  </w:style>
  <w:style w:type="character" w:styleId="CommentReference">
    <w:name w:val="annotation reference"/>
    <w:basedOn w:val="DefaultParagraphFont"/>
    <w:uiPriority w:val="99"/>
    <w:semiHidden/>
    <w:unhideWhenUsed/>
    <w:rsid w:val="00CD62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2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2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2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27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260A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4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41A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rsid w:val="005E441A"/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E44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5E441A"/>
    <w:pPr>
      <w:widowControl w:val="0"/>
      <w:autoSpaceDE w:val="0"/>
      <w:autoSpaceDN w:val="0"/>
      <w:adjustRightInd w:val="0"/>
    </w:pPr>
    <w:rPr>
      <w:rFonts w:ascii="Arial Narrow" w:eastAsiaTheme="minorEastAsia" w:hAnsi="Arial Narrow" w:cs="Arial Narrow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5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arts.net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 Buchanan</dc:creator>
  <cp:keywords/>
  <dc:description/>
  <cp:lastModifiedBy>Michael Badorrek</cp:lastModifiedBy>
  <cp:revision>2</cp:revision>
  <cp:lastPrinted>2021-05-27T05:54:00Z</cp:lastPrinted>
  <dcterms:created xsi:type="dcterms:W3CDTF">2021-06-01T01:48:00Z</dcterms:created>
  <dcterms:modified xsi:type="dcterms:W3CDTF">2021-06-01T01:48:00Z</dcterms:modified>
</cp:coreProperties>
</file>