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60549" w14:textId="77777777" w:rsidR="003763F2" w:rsidRPr="00B97560" w:rsidRDefault="003763F2" w:rsidP="00CE657D">
      <w:pPr>
        <w:pStyle w:val="NoSpacing"/>
        <w:rPr>
          <w:rFonts w:ascii="Arial" w:hAnsi="Arial" w:cs="Arial"/>
          <w:lang w:val="en-AU"/>
        </w:rPr>
      </w:pPr>
    </w:p>
    <w:p w14:paraId="1D338678" w14:textId="01C3DD20" w:rsidR="007E2CE2" w:rsidRPr="00B97560" w:rsidRDefault="003763F2" w:rsidP="00C64E29">
      <w:pPr>
        <w:pStyle w:val="NoSpacing"/>
        <w:tabs>
          <w:tab w:val="left" w:pos="5100"/>
        </w:tabs>
        <w:rPr>
          <w:rFonts w:ascii="Arial" w:hAnsi="Arial" w:cs="Arial"/>
          <w:b/>
          <w:bCs/>
          <w:sz w:val="32"/>
          <w:szCs w:val="32"/>
          <w:lang w:val="en-AU"/>
        </w:rPr>
      </w:pPr>
      <w:r w:rsidRPr="00B97560">
        <w:rPr>
          <w:rFonts w:ascii="Arial" w:hAnsi="Arial" w:cs="Arial"/>
          <w:b/>
          <w:bCs/>
          <w:sz w:val="32"/>
          <w:szCs w:val="32"/>
          <w:lang w:val="en-AU"/>
        </w:rPr>
        <w:t>Position Description</w:t>
      </w:r>
      <w:r w:rsidR="00C64E29" w:rsidRPr="00B97560">
        <w:rPr>
          <w:rFonts w:ascii="Arial" w:hAnsi="Arial" w:cs="Arial"/>
          <w:b/>
          <w:bCs/>
          <w:sz w:val="32"/>
          <w:szCs w:val="32"/>
          <w:lang w:val="en-AU"/>
        </w:rPr>
        <w:tab/>
      </w:r>
    </w:p>
    <w:p w14:paraId="768296D6" w14:textId="77777777" w:rsidR="007E2CE2" w:rsidRPr="00B97560" w:rsidRDefault="007E2CE2" w:rsidP="00CE657D">
      <w:pPr>
        <w:pStyle w:val="NoSpacing"/>
        <w:rPr>
          <w:rFonts w:ascii="Arial" w:hAnsi="Arial" w:cs="Arial"/>
          <w:b/>
          <w:bCs/>
          <w:lang w:val="en-AU"/>
        </w:rPr>
      </w:pPr>
    </w:p>
    <w:p w14:paraId="52B1A203" w14:textId="7F02AF79" w:rsidR="0056716C" w:rsidRPr="00B97560" w:rsidRDefault="00B97560" w:rsidP="00CE657D">
      <w:pPr>
        <w:pStyle w:val="NoSpacing"/>
        <w:rPr>
          <w:rFonts w:ascii="Arial" w:hAnsi="Arial" w:cs="Arial"/>
          <w:sz w:val="32"/>
          <w:szCs w:val="32"/>
          <w:lang w:val="en-AU"/>
        </w:rPr>
      </w:pPr>
      <w:r w:rsidRPr="00B97560">
        <w:rPr>
          <w:rFonts w:ascii="Arial" w:hAnsi="Arial" w:cs="Arial"/>
          <w:sz w:val="32"/>
          <w:szCs w:val="32"/>
          <w:lang w:val="en-AU"/>
        </w:rPr>
        <w:t>Project Manager, Disability &amp; Culturally Diverse Internship Program</w:t>
      </w:r>
      <w:r w:rsidR="00CD6279" w:rsidRPr="00B97560">
        <w:rPr>
          <w:rFonts w:ascii="Arial" w:hAnsi="Arial" w:cs="Arial"/>
          <w:sz w:val="32"/>
          <w:szCs w:val="32"/>
          <w:lang w:val="en-AU"/>
        </w:rPr>
        <w:t xml:space="preserve"> </w:t>
      </w:r>
    </w:p>
    <w:p w14:paraId="03A13C4A" w14:textId="1056F579" w:rsidR="00136464" w:rsidRDefault="00136464" w:rsidP="00B97560">
      <w:pPr>
        <w:pStyle w:val="NoSpacing"/>
        <w:rPr>
          <w:rFonts w:ascii="Arial" w:hAnsi="Arial" w:cs="Arial"/>
          <w:lang w:val="en-AU"/>
        </w:rPr>
      </w:pPr>
    </w:p>
    <w:p w14:paraId="7313E57E" w14:textId="77777777" w:rsidR="00B97560" w:rsidRPr="00B97560" w:rsidRDefault="00B97560" w:rsidP="00B97560">
      <w:pPr>
        <w:pStyle w:val="NoSpacing"/>
        <w:rPr>
          <w:rFonts w:ascii="Arial" w:hAnsi="Arial" w:cs="Arial"/>
          <w:lang w:val="en-AU"/>
        </w:rPr>
      </w:pPr>
    </w:p>
    <w:p w14:paraId="5C94ADF4" w14:textId="77777777" w:rsidR="00B97560" w:rsidRPr="007B1460" w:rsidRDefault="00B97560" w:rsidP="00B97560">
      <w:pPr>
        <w:pStyle w:val="NoSpacing"/>
        <w:rPr>
          <w:rFonts w:ascii="Arial" w:eastAsia="Times New Roman" w:hAnsi="Arial" w:cs="Arial"/>
          <w:b/>
          <w:bCs/>
          <w:sz w:val="32"/>
          <w:szCs w:val="32"/>
          <w:lang w:val="en-AU" w:eastAsia="en-AU"/>
        </w:rPr>
      </w:pPr>
      <w:r w:rsidRPr="007B1460">
        <w:rPr>
          <w:rFonts w:ascii="Arial" w:eastAsia="Times New Roman" w:hAnsi="Arial" w:cs="Arial"/>
          <w:b/>
          <w:bCs/>
          <w:sz w:val="32"/>
          <w:szCs w:val="32"/>
          <w:lang w:val="en-AU" w:eastAsia="en-AU"/>
        </w:rPr>
        <w:t>About Accessible Arts</w:t>
      </w:r>
    </w:p>
    <w:p w14:paraId="4A112F78" w14:textId="77777777" w:rsidR="00B97560" w:rsidRDefault="00B97560" w:rsidP="00B97560">
      <w:pPr>
        <w:pStyle w:val="NoSpacing"/>
        <w:rPr>
          <w:rFonts w:ascii="Arial" w:eastAsia="Times New Roman" w:hAnsi="Arial" w:cs="Arial"/>
          <w:lang w:val="en-AU" w:eastAsia="en-AU"/>
        </w:rPr>
      </w:pPr>
    </w:p>
    <w:p w14:paraId="4EE25B02" w14:textId="11F04845" w:rsidR="00B97560" w:rsidRPr="00B97560" w:rsidRDefault="00B97560" w:rsidP="00B97560">
      <w:pPr>
        <w:pStyle w:val="NoSpacing"/>
        <w:rPr>
          <w:rFonts w:ascii="Arial" w:eastAsia="Times New Roman" w:hAnsi="Arial" w:cs="Arial"/>
          <w:lang w:val="en-AU" w:eastAsia="en-AU"/>
        </w:rPr>
      </w:pPr>
      <w:r w:rsidRPr="00B97560">
        <w:rPr>
          <w:rFonts w:ascii="Arial" w:eastAsia="Times New Roman" w:hAnsi="Arial" w:cs="Arial"/>
          <w:lang w:val="en-AU" w:eastAsia="en-AU"/>
        </w:rPr>
        <w:t>Accessible Arts (AArts) is the peak arts and disability organisation for NSW. We advance the rights of, and opportunities for, people with disability and/or who are Deaf to develop and sustain professional careers in the arts and have equitable access to arts and culture across NSW. </w:t>
      </w:r>
      <w:hyperlink r:id="rId7" w:history="1">
        <w:r w:rsidRPr="00B97560">
          <w:rPr>
            <w:rFonts w:ascii="Arial" w:eastAsia="Times New Roman" w:hAnsi="Arial" w:cs="Arial"/>
            <w:color w:val="0000FF"/>
            <w:u w:val="single"/>
            <w:lang w:val="en-AU" w:eastAsia="en-AU"/>
          </w:rPr>
          <w:t>www.aarts.net.au</w:t>
        </w:r>
      </w:hyperlink>
    </w:p>
    <w:p w14:paraId="68B4FB40" w14:textId="772ECFFB" w:rsidR="00B97560" w:rsidRDefault="00B97560" w:rsidP="00B97560">
      <w:pPr>
        <w:pStyle w:val="NoSpacing"/>
        <w:rPr>
          <w:rFonts w:ascii="Arial" w:eastAsia="Times New Roman" w:hAnsi="Arial" w:cs="Arial"/>
          <w:b/>
          <w:bCs/>
          <w:lang w:val="en-AU" w:eastAsia="en-AU"/>
        </w:rPr>
      </w:pPr>
    </w:p>
    <w:p w14:paraId="59EDC6CB" w14:textId="77777777" w:rsidR="00B97560" w:rsidRDefault="00B97560" w:rsidP="00B97560">
      <w:pPr>
        <w:pStyle w:val="NoSpacing"/>
        <w:rPr>
          <w:rFonts w:ascii="Arial" w:eastAsia="Times New Roman" w:hAnsi="Arial" w:cs="Arial"/>
          <w:b/>
          <w:bCs/>
          <w:lang w:val="en-AU" w:eastAsia="en-AU"/>
        </w:rPr>
      </w:pPr>
    </w:p>
    <w:p w14:paraId="5CCA2EBF" w14:textId="0217DE3A" w:rsidR="00B97560" w:rsidRPr="007B1460" w:rsidRDefault="00B97560" w:rsidP="00B97560">
      <w:pPr>
        <w:pStyle w:val="NoSpacing"/>
        <w:rPr>
          <w:rFonts w:ascii="Arial" w:eastAsia="Times New Roman" w:hAnsi="Arial" w:cs="Arial"/>
          <w:b/>
          <w:bCs/>
          <w:sz w:val="32"/>
          <w:szCs w:val="32"/>
          <w:lang w:val="en-AU" w:eastAsia="en-AU"/>
        </w:rPr>
      </w:pPr>
      <w:r w:rsidRPr="007B1460">
        <w:rPr>
          <w:rFonts w:ascii="Arial" w:eastAsia="Times New Roman" w:hAnsi="Arial" w:cs="Arial"/>
          <w:b/>
          <w:bCs/>
          <w:sz w:val="32"/>
          <w:szCs w:val="32"/>
          <w:lang w:val="en-AU" w:eastAsia="en-AU"/>
        </w:rPr>
        <w:t>About Diversity Arts Australia</w:t>
      </w:r>
    </w:p>
    <w:p w14:paraId="7112BECE" w14:textId="77777777" w:rsidR="00B97560" w:rsidRDefault="00B97560" w:rsidP="00B97560">
      <w:pPr>
        <w:pStyle w:val="NoSpacing"/>
        <w:rPr>
          <w:rFonts w:ascii="Arial" w:eastAsia="Times New Roman" w:hAnsi="Arial" w:cs="Arial"/>
          <w:lang w:val="en-AU" w:eastAsia="en-AU"/>
        </w:rPr>
      </w:pPr>
    </w:p>
    <w:p w14:paraId="782BFEF8" w14:textId="01B0B0E3" w:rsidR="007B1460" w:rsidRDefault="00B97560" w:rsidP="00B97560">
      <w:pPr>
        <w:pStyle w:val="NoSpacing"/>
        <w:rPr>
          <w:rFonts w:ascii="Arial" w:eastAsia="Times New Roman" w:hAnsi="Arial" w:cs="Arial"/>
          <w:lang w:val="en-AU" w:eastAsia="en-AU"/>
        </w:rPr>
      </w:pPr>
      <w:r w:rsidRPr="00B97560">
        <w:rPr>
          <w:rFonts w:ascii="Arial" w:eastAsia="Times New Roman" w:hAnsi="Arial" w:cs="Arial"/>
          <w:lang w:val="en-AU" w:eastAsia="en-AU"/>
        </w:rPr>
        <w:t>The key partnership that will assist with the delivery of this project is with Diversity Arts Australia (DARTS). DARTS is Australia’s national voice for ethno-cultural and racial equity in the arts, cultural and creative industries. </w:t>
      </w:r>
      <w:hyperlink r:id="rId8" w:history="1">
        <w:r w:rsidR="007B1460" w:rsidRPr="00E04480">
          <w:rPr>
            <w:rStyle w:val="Hyperlink"/>
            <w:rFonts w:ascii="Arial" w:eastAsia="Times New Roman" w:hAnsi="Arial" w:cs="Arial"/>
            <w:lang w:val="en-AU" w:eastAsia="en-AU"/>
          </w:rPr>
          <w:t>http://diversityarts.org.au/</w:t>
        </w:r>
      </w:hyperlink>
    </w:p>
    <w:p w14:paraId="2EDC8FBF" w14:textId="77777777" w:rsidR="00B97560" w:rsidRDefault="00B97560" w:rsidP="00B97560">
      <w:pPr>
        <w:pStyle w:val="NoSpacing"/>
        <w:rPr>
          <w:rFonts w:ascii="Arial" w:eastAsia="Times New Roman" w:hAnsi="Arial" w:cs="Arial"/>
          <w:lang w:val="en-AU" w:eastAsia="en-AU"/>
        </w:rPr>
      </w:pPr>
    </w:p>
    <w:p w14:paraId="134C04AD" w14:textId="0089505C" w:rsidR="00B97560" w:rsidRPr="00B97560" w:rsidRDefault="00B97560" w:rsidP="00B97560">
      <w:pPr>
        <w:pStyle w:val="NoSpacing"/>
        <w:rPr>
          <w:rFonts w:ascii="Arial" w:eastAsia="Times New Roman" w:hAnsi="Arial" w:cs="Arial"/>
          <w:lang w:val="en-AU" w:eastAsia="en-AU"/>
        </w:rPr>
      </w:pPr>
      <w:r w:rsidRPr="00B97560">
        <w:rPr>
          <w:rFonts w:ascii="Arial" w:eastAsia="Times New Roman" w:hAnsi="Arial" w:cs="Arial"/>
          <w:lang w:val="en-AU" w:eastAsia="en-AU"/>
        </w:rPr>
        <w:t>This position reports to Accessible Arts but will also be supported by Diversity Arts Australia.</w:t>
      </w:r>
    </w:p>
    <w:p w14:paraId="615218E0" w14:textId="2E316F47" w:rsidR="00B97560" w:rsidRDefault="00B97560" w:rsidP="00B97560">
      <w:pPr>
        <w:pStyle w:val="NoSpacing"/>
        <w:rPr>
          <w:rFonts w:ascii="Arial" w:eastAsia="Times New Roman" w:hAnsi="Arial" w:cs="Arial"/>
          <w:b/>
          <w:bCs/>
          <w:lang w:val="en-AU" w:eastAsia="en-AU"/>
        </w:rPr>
      </w:pPr>
    </w:p>
    <w:p w14:paraId="3986B98E" w14:textId="77777777" w:rsidR="00B97560" w:rsidRDefault="00B97560" w:rsidP="00B97560">
      <w:pPr>
        <w:pStyle w:val="NoSpacing"/>
        <w:rPr>
          <w:rFonts w:ascii="Arial" w:eastAsia="Times New Roman" w:hAnsi="Arial" w:cs="Arial"/>
          <w:b/>
          <w:bCs/>
          <w:lang w:val="en-AU" w:eastAsia="en-AU"/>
        </w:rPr>
      </w:pPr>
    </w:p>
    <w:p w14:paraId="665C0CFA" w14:textId="0217ACF0" w:rsidR="00B97560" w:rsidRPr="007B1460" w:rsidRDefault="00B97560" w:rsidP="00B97560">
      <w:pPr>
        <w:pStyle w:val="NoSpacing"/>
        <w:rPr>
          <w:rFonts w:ascii="Arial" w:eastAsia="Times New Roman" w:hAnsi="Arial" w:cs="Arial"/>
          <w:b/>
          <w:bCs/>
          <w:sz w:val="32"/>
          <w:szCs w:val="32"/>
          <w:lang w:val="en-AU" w:eastAsia="en-AU"/>
        </w:rPr>
      </w:pPr>
      <w:r w:rsidRPr="007B1460">
        <w:rPr>
          <w:rFonts w:ascii="Arial" w:eastAsia="Times New Roman" w:hAnsi="Arial" w:cs="Arial"/>
          <w:b/>
          <w:bCs/>
          <w:sz w:val="32"/>
          <w:szCs w:val="32"/>
          <w:lang w:val="en-AU" w:eastAsia="en-AU"/>
        </w:rPr>
        <w:t>About the Disability &amp; Culturally Diverse Internship Program</w:t>
      </w:r>
    </w:p>
    <w:p w14:paraId="5FCA3382" w14:textId="77777777" w:rsidR="00B97560" w:rsidRDefault="00B97560" w:rsidP="00B97560">
      <w:pPr>
        <w:pStyle w:val="NoSpacing"/>
        <w:rPr>
          <w:rFonts w:ascii="Arial" w:eastAsia="Times New Roman" w:hAnsi="Arial" w:cs="Arial"/>
          <w:lang w:val="en-AU" w:eastAsia="en-AU"/>
        </w:rPr>
      </w:pPr>
    </w:p>
    <w:p w14:paraId="50F15A83" w14:textId="77777777" w:rsidR="00B97560" w:rsidRDefault="00B97560" w:rsidP="00B97560">
      <w:pPr>
        <w:pStyle w:val="NoSpacing"/>
        <w:rPr>
          <w:rFonts w:ascii="Arial" w:eastAsia="Times New Roman" w:hAnsi="Arial" w:cs="Arial"/>
          <w:lang w:val="en-AU" w:eastAsia="en-AU"/>
        </w:rPr>
      </w:pPr>
      <w:r w:rsidRPr="00B97560">
        <w:rPr>
          <w:rFonts w:ascii="Arial" w:eastAsia="Times New Roman" w:hAnsi="Arial" w:cs="Arial"/>
          <w:lang w:val="en-AU" w:eastAsia="en-AU"/>
        </w:rPr>
        <w:t>Launching in July 2021, the Disability and Culturally Diverse Internship</w:t>
      </w:r>
      <w:r w:rsidRPr="00B97560">
        <w:rPr>
          <w:rFonts w:ascii="Arial" w:eastAsia="Times New Roman" w:hAnsi="Arial" w:cs="Arial"/>
          <w:b/>
          <w:bCs/>
          <w:lang w:val="en-AU" w:eastAsia="en-AU"/>
        </w:rPr>
        <w:t> </w:t>
      </w:r>
      <w:r w:rsidRPr="00B97560">
        <w:rPr>
          <w:rFonts w:ascii="Arial" w:eastAsia="Times New Roman" w:hAnsi="Arial" w:cs="Arial"/>
          <w:lang w:val="en-AU" w:eastAsia="en-AU"/>
        </w:rPr>
        <w:t xml:space="preserve">Program aims to provide training, professional development, professional networking and employment pathways for Culturally and linguistically diverse (CALD) artists with disability, with eight interns (CALD artists with disability) recruited and trained over one year to become professional access and inclusion consultants for the creative industries sector specifically and for the diversity and inclusion sector more broadly. </w:t>
      </w:r>
    </w:p>
    <w:p w14:paraId="2EFA7A25" w14:textId="77777777" w:rsidR="00B97560" w:rsidRDefault="00B97560" w:rsidP="00B97560">
      <w:pPr>
        <w:pStyle w:val="NoSpacing"/>
        <w:rPr>
          <w:rFonts w:ascii="Arial" w:eastAsia="Times New Roman" w:hAnsi="Arial" w:cs="Arial"/>
          <w:lang w:val="en-AU" w:eastAsia="en-AU"/>
        </w:rPr>
      </w:pPr>
    </w:p>
    <w:p w14:paraId="00B3D481" w14:textId="77777777" w:rsidR="00B97560" w:rsidRDefault="00B97560" w:rsidP="00B97560">
      <w:pPr>
        <w:pStyle w:val="NoSpacing"/>
        <w:rPr>
          <w:rFonts w:ascii="Arial" w:eastAsia="Times New Roman" w:hAnsi="Arial" w:cs="Arial"/>
          <w:lang w:val="en-AU" w:eastAsia="en-AU"/>
        </w:rPr>
      </w:pPr>
      <w:r w:rsidRPr="00B97560">
        <w:rPr>
          <w:rFonts w:ascii="Arial" w:eastAsia="Times New Roman" w:hAnsi="Arial" w:cs="Arial"/>
          <w:lang w:val="en-AU" w:eastAsia="en-AU"/>
        </w:rPr>
        <w:t xml:space="preserve">Participants will receive training and will undertake internships with selected arts and cultural organisations in their local community. Their internships will also involve outreach activities with local CALD residents and people with disability. The legacy of this program will be a network of CALD cultural access consultants across NSW and the ACT who will help to improve access to arts, </w:t>
      </w:r>
      <w:proofErr w:type="gramStart"/>
      <w:r w:rsidRPr="00B97560">
        <w:rPr>
          <w:rFonts w:ascii="Arial" w:eastAsia="Times New Roman" w:hAnsi="Arial" w:cs="Arial"/>
          <w:lang w:val="en-AU" w:eastAsia="en-AU"/>
        </w:rPr>
        <w:t>culture</w:t>
      </w:r>
      <w:proofErr w:type="gramEnd"/>
      <w:r w:rsidRPr="00B97560">
        <w:rPr>
          <w:rFonts w:ascii="Arial" w:eastAsia="Times New Roman" w:hAnsi="Arial" w:cs="Arial"/>
          <w:lang w:val="en-AU" w:eastAsia="en-AU"/>
        </w:rPr>
        <w:t xml:space="preserve"> and community events for people with disability from CALD backgrounds. </w:t>
      </w:r>
    </w:p>
    <w:p w14:paraId="33F2B3A9" w14:textId="77777777" w:rsidR="00B97560" w:rsidRDefault="00B97560" w:rsidP="00B97560">
      <w:pPr>
        <w:pStyle w:val="NoSpacing"/>
        <w:rPr>
          <w:rFonts w:ascii="Arial" w:eastAsia="Times New Roman" w:hAnsi="Arial" w:cs="Arial"/>
          <w:lang w:val="en-AU" w:eastAsia="en-AU"/>
        </w:rPr>
      </w:pPr>
    </w:p>
    <w:p w14:paraId="746AD27F" w14:textId="0DEC0E71" w:rsidR="00B97560" w:rsidRPr="00B97560" w:rsidRDefault="00B97560" w:rsidP="00B97560">
      <w:pPr>
        <w:pStyle w:val="NoSpacing"/>
        <w:rPr>
          <w:rFonts w:ascii="Arial" w:eastAsia="Times New Roman" w:hAnsi="Arial" w:cs="Arial"/>
          <w:lang w:val="en-AU" w:eastAsia="en-AU"/>
        </w:rPr>
      </w:pPr>
      <w:r w:rsidRPr="00B97560">
        <w:rPr>
          <w:rFonts w:ascii="Arial" w:eastAsia="Times New Roman" w:hAnsi="Arial" w:cs="Arial"/>
          <w:lang w:val="en-AU" w:eastAsia="en-AU"/>
        </w:rPr>
        <w:t>This program will commence in July 2021 and conclude in June 2022.</w:t>
      </w:r>
    </w:p>
    <w:p w14:paraId="4E1A6579" w14:textId="00E318A0" w:rsidR="00B97560" w:rsidRDefault="00B97560" w:rsidP="00B97560">
      <w:pPr>
        <w:pStyle w:val="NoSpacing"/>
        <w:rPr>
          <w:rFonts w:ascii="Arial" w:eastAsia="Times New Roman" w:hAnsi="Arial" w:cs="Arial"/>
          <w:b/>
          <w:bCs/>
          <w:lang w:val="en-AU" w:eastAsia="en-AU"/>
        </w:rPr>
      </w:pPr>
    </w:p>
    <w:p w14:paraId="23347321" w14:textId="7A920DF6" w:rsidR="00B97560" w:rsidRDefault="00B97560" w:rsidP="00B97560">
      <w:pPr>
        <w:pStyle w:val="NoSpacing"/>
        <w:rPr>
          <w:rFonts w:ascii="Arial" w:eastAsia="Times New Roman" w:hAnsi="Arial" w:cs="Arial"/>
          <w:b/>
          <w:bCs/>
          <w:lang w:val="en-AU" w:eastAsia="en-AU"/>
        </w:rPr>
      </w:pPr>
    </w:p>
    <w:p w14:paraId="502E7D51" w14:textId="228A7C72" w:rsidR="007B1460" w:rsidRDefault="007B1460" w:rsidP="00B97560">
      <w:pPr>
        <w:pStyle w:val="NoSpacing"/>
        <w:rPr>
          <w:rFonts w:ascii="Arial" w:eastAsia="Times New Roman" w:hAnsi="Arial" w:cs="Arial"/>
          <w:b/>
          <w:bCs/>
          <w:lang w:val="en-AU" w:eastAsia="en-AU"/>
        </w:rPr>
      </w:pPr>
    </w:p>
    <w:p w14:paraId="35D4EA18" w14:textId="44257BE7" w:rsidR="007B1460" w:rsidRDefault="007B1460" w:rsidP="00B97560">
      <w:pPr>
        <w:pStyle w:val="NoSpacing"/>
        <w:rPr>
          <w:rFonts w:ascii="Arial" w:eastAsia="Times New Roman" w:hAnsi="Arial" w:cs="Arial"/>
          <w:b/>
          <w:bCs/>
          <w:lang w:val="en-AU" w:eastAsia="en-AU"/>
        </w:rPr>
      </w:pPr>
    </w:p>
    <w:p w14:paraId="6D0F16F2" w14:textId="76F02D6F" w:rsidR="007B1460" w:rsidRDefault="007B1460" w:rsidP="00B97560">
      <w:pPr>
        <w:pStyle w:val="NoSpacing"/>
        <w:rPr>
          <w:rFonts w:ascii="Arial" w:eastAsia="Times New Roman" w:hAnsi="Arial" w:cs="Arial"/>
          <w:b/>
          <w:bCs/>
          <w:lang w:val="en-AU" w:eastAsia="en-AU"/>
        </w:rPr>
      </w:pPr>
    </w:p>
    <w:p w14:paraId="770BEE56" w14:textId="77777777" w:rsidR="007B1460" w:rsidRDefault="007B1460" w:rsidP="00B97560">
      <w:pPr>
        <w:pStyle w:val="NoSpacing"/>
        <w:rPr>
          <w:rFonts w:ascii="Arial" w:eastAsia="Times New Roman" w:hAnsi="Arial" w:cs="Arial"/>
          <w:b/>
          <w:bCs/>
          <w:lang w:val="en-AU" w:eastAsia="en-AU"/>
        </w:rPr>
      </w:pPr>
    </w:p>
    <w:p w14:paraId="411A3FC2" w14:textId="2591313B" w:rsidR="00B97560" w:rsidRPr="007B1460" w:rsidRDefault="00B97560" w:rsidP="00B97560">
      <w:pPr>
        <w:pStyle w:val="NoSpacing"/>
        <w:rPr>
          <w:rFonts w:ascii="Arial" w:eastAsia="Times New Roman" w:hAnsi="Arial" w:cs="Arial"/>
          <w:b/>
          <w:bCs/>
          <w:sz w:val="32"/>
          <w:szCs w:val="32"/>
          <w:lang w:val="en-AU" w:eastAsia="en-AU"/>
        </w:rPr>
      </w:pPr>
      <w:r w:rsidRPr="007B1460">
        <w:rPr>
          <w:rFonts w:ascii="Arial" w:eastAsia="Times New Roman" w:hAnsi="Arial" w:cs="Arial"/>
          <w:b/>
          <w:bCs/>
          <w:sz w:val="32"/>
          <w:szCs w:val="32"/>
          <w:lang w:val="en-AU" w:eastAsia="en-AU"/>
        </w:rPr>
        <w:lastRenderedPageBreak/>
        <w:t xml:space="preserve">About </w:t>
      </w:r>
      <w:proofErr w:type="gramStart"/>
      <w:r w:rsidRPr="007B1460">
        <w:rPr>
          <w:rFonts w:ascii="Arial" w:eastAsia="Times New Roman" w:hAnsi="Arial" w:cs="Arial"/>
          <w:b/>
          <w:bCs/>
          <w:sz w:val="32"/>
          <w:szCs w:val="32"/>
          <w:lang w:val="en-AU" w:eastAsia="en-AU"/>
        </w:rPr>
        <w:t>The</w:t>
      </w:r>
      <w:proofErr w:type="gramEnd"/>
      <w:r w:rsidRPr="007B1460">
        <w:rPr>
          <w:rFonts w:ascii="Arial" w:eastAsia="Times New Roman" w:hAnsi="Arial" w:cs="Arial"/>
          <w:b/>
          <w:bCs/>
          <w:sz w:val="32"/>
          <w:szCs w:val="32"/>
          <w:lang w:val="en-AU" w:eastAsia="en-AU"/>
        </w:rPr>
        <w:t xml:space="preserve"> Position</w:t>
      </w:r>
    </w:p>
    <w:p w14:paraId="0EEEC5D5" w14:textId="77777777" w:rsidR="00B97560" w:rsidRDefault="00B97560" w:rsidP="00B97560">
      <w:pPr>
        <w:pStyle w:val="NoSpacing"/>
        <w:rPr>
          <w:rFonts w:ascii="Arial" w:eastAsia="Times New Roman" w:hAnsi="Arial" w:cs="Arial"/>
          <w:lang w:val="en-AU" w:eastAsia="en-AU"/>
        </w:rPr>
      </w:pPr>
    </w:p>
    <w:p w14:paraId="270CC56D" w14:textId="6B53F51A" w:rsidR="00B97560" w:rsidRPr="00B97560" w:rsidRDefault="00B97560" w:rsidP="00B97560">
      <w:pPr>
        <w:pStyle w:val="NoSpacing"/>
        <w:rPr>
          <w:rFonts w:ascii="Arial" w:eastAsia="Times New Roman" w:hAnsi="Arial" w:cs="Arial"/>
          <w:lang w:val="en-AU" w:eastAsia="en-AU"/>
        </w:rPr>
      </w:pPr>
      <w:r w:rsidRPr="00B97560">
        <w:rPr>
          <w:rFonts w:ascii="Arial" w:eastAsia="Times New Roman" w:hAnsi="Arial" w:cs="Arial"/>
          <w:lang w:val="en-AU" w:eastAsia="en-AU"/>
        </w:rPr>
        <w:t>Accessible Arts has recently received funding from the Commonwealth Department of Social Services to develop and deliver the Disability and Culturally Diverse Internship Program. This position will design, develop, and implement this program.</w:t>
      </w:r>
    </w:p>
    <w:p w14:paraId="1713E6F9" w14:textId="77777777" w:rsidR="00B97560" w:rsidRDefault="00B97560" w:rsidP="00B97560">
      <w:pPr>
        <w:pStyle w:val="NoSpacing"/>
        <w:rPr>
          <w:rFonts w:ascii="Arial" w:eastAsia="Times New Roman" w:hAnsi="Arial" w:cs="Arial"/>
          <w:lang w:val="en-AU" w:eastAsia="en-AU"/>
        </w:rPr>
      </w:pPr>
    </w:p>
    <w:p w14:paraId="2FFEB92C" w14:textId="792838B1" w:rsidR="00B97560" w:rsidRPr="00B97560" w:rsidRDefault="00B97560" w:rsidP="00B97560">
      <w:pPr>
        <w:pStyle w:val="NoSpacing"/>
        <w:rPr>
          <w:rFonts w:ascii="Arial" w:eastAsia="Times New Roman" w:hAnsi="Arial" w:cs="Arial"/>
          <w:lang w:val="en-AU" w:eastAsia="en-AU"/>
        </w:rPr>
      </w:pPr>
      <w:r w:rsidRPr="00B97560">
        <w:rPr>
          <w:rFonts w:ascii="Arial" w:eastAsia="Times New Roman" w:hAnsi="Arial" w:cs="Arial"/>
          <w:lang w:val="en-AU" w:eastAsia="en-AU"/>
        </w:rPr>
        <w:t xml:space="preserve">The Project Manager will be directly involved in the planning, </w:t>
      </w:r>
      <w:proofErr w:type="gramStart"/>
      <w:r w:rsidRPr="00B97560">
        <w:rPr>
          <w:rFonts w:ascii="Arial" w:eastAsia="Times New Roman" w:hAnsi="Arial" w:cs="Arial"/>
          <w:lang w:val="en-AU" w:eastAsia="en-AU"/>
        </w:rPr>
        <w:t>delivery</w:t>
      </w:r>
      <w:proofErr w:type="gramEnd"/>
      <w:r w:rsidRPr="00B97560">
        <w:rPr>
          <w:rFonts w:ascii="Arial" w:eastAsia="Times New Roman" w:hAnsi="Arial" w:cs="Arial"/>
          <w:lang w:val="en-AU" w:eastAsia="en-AU"/>
        </w:rPr>
        <w:t xml:space="preserve"> and evaluation of the project, and will be based in Sydney to work out of AArts and DARTS offices, including flexible work-from-home arrangements.</w:t>
      </w:r>
    </w:p>
    <w:p w14:paraId="54073ACE" w14:textId="77777777" w:rsidR="00B97560" w:rsidRDefault="00B97560" w:rsidP="00B97560">
      <w:pPr>
        <w:pStyle w:val="NoSpacing"/>
        <w:rPr>
          <w:rFonts w:ascii="Arial" w:eastAsia="Times New Roman" w:hAnsi="Arial" w:cs="Arial"/>
          <w:lang w:val="en-AU" w:eastAsia="en-AU"/>
        </w:rPr>
      </w:pPr>
    </w:p>
    <w:p w14:paraId="5A1286E7" w14:textId="71909DEB" w:rsidR="00B97560" w:rsidRPr="00B97560" w:rsidRDefault="00B97560" w:rsidP="00B97560">
      <w:pPr>
        <w:pStyle w:val="NoSpacing"/>
        <w:rPr>
          <w:rFonts w:ascii="Arial" w:eastAsia="Times New Roman" w:hAnsi="Arial" w:cs="Arial"/>
          <w:lang w:val="en-AU" w:eastAsia="en-AU"/>
        </w:rPr>
      </w:pPr>
      <w:r w:rsidRPr="00B97560">
        <w:rPr>
          <w:rFonts w:ascii="Arial" w:eastAsia="Times New Roman" w:hAnsi="Arial" w:cs="Arial"/>
          <w:lang w:val="en-AU" w:eastAsia="en-AU"/>
        </w:rPr>
        <w:t>This work will involve: </w:t>
      </w:r>
    </w:p>
    <w:p w14:paraId="13CE356C" w14:textId="77777777" w:rsidR="00B97560" w:rsidRPr="00B97560" w:rsidRDefault="00B97560" w:rsidP="00B97560">
      <w:pPr>
        <w:pStyle w:val="NoSpacing"/>
        <w:numPr>
          <w:ilvl w:val="0"/>
          <w:numId w:val="28"/>
        </w:numPr>
        <w:rPr>
          <w:rFonts w:ascii="Arial" w:eastAsia="Times New Roman" w:hAnsi="Arial" w:cs="Arial"/>
          <w:lang w:val="en-AU" w:eastAsia="en-AU"/>
        </w:rPr>
      </w:pPr>
      <w:r w:rsidRPr="00B97560">
        <w:rPr>
          <w:rFonts w:ascii="Arial" w:eastAsia="Times New Roman" w:hAnsi="Arial" w:cs="Arial"/>
          <w:lang w:val="en-AU" w:eastAsia="en-AU"/>
        </w:rPr>
        <w:t>coordinating the call out and selection process for Interns</w:t>
      </w:r>
    </w:p>
    <w:p w14:paraId="68E41A1E" w14:textId="77777777" w:rsidR="00B97560" w:rsidRPr="00B97560" w:rsidRDefault="00B97560" w:rsidP="00B97560">
      <w:pPr>
        <w:pStyle w:val="NoSpacing"/>
        <w:numPr>
          <w:ilvl w:val="0"/>
          <w:numId w:val="28"/>
        </w:numPr>
        <w:rPr>
          <w:rFonts w:ascii="Arial" w:eastAsia="Times New Roman" w:hAnsi="Arial" w:cs="Arial"/>
          <w:lang w:val="en-AU" w:eastAsia="en-AU"/>
        </w:rPr>
      </w:pPr>
      <w:r w:rsidRPr="00B97560">
        <w:rPr>
          <w:rFonts w:ascii="Arial" w:eastAsia="Times New Roman" w:hAnsi="Arial" w:cs="Arial"/>
          <w:lang w:val="en-AU" w:eastAsia="en-AU"/>
        </w:rPr>
        <w:t>selecting and inducting host organisations</w:t>
      </w:r>
    </w:p>
    <w:p w14:paraId="11CADF59" w14:textId="77777777" w:rsidR="00B97560" w:rsidRPr="00B97560" w:rsidRDefault="00B97560" w:rsidP="00B97560">
      <w:pPr>
        <w:pStyle w:val="NoSpacing"/>
        <w:numPr>
          <w:ilvl w:val="0"/>
          <w:numId w:val="28"/>
        </w:numPr>
        <w:rPr>
          <w:rFonts w:ascii="Arial" w:eastAsia="Times New Roman" w:hAnsi="Arial" w:cs="Arial"/>
          <w:lang w:val="en-AU" w:eastAsia="en-AU"/>
        </w:rPr>
      </w:pPr>
      <w:r w:rsidRPr="00B97560">
        <w:rPr>
          <w:rFonts w:ascii="Arial" w:eastAsia="Times New Roman" w:hAnsi="Arial" w:cs="Arial"/>
          <w:lang w:val="en-AU" w:eastAsia="en-AU"/>
        </w:rPr>
        <w:t>supervising and mentoring the participating interns and providing support and advice during the development of their consultancy businesses</w:t>
      </w:r>
    </w:p>
    <w:p w14:paraId="2EE702C5" w14:textId="77777777" w:rsidR="00B97560" w:rsidRPr="00B97560" w:rsidRDefault="00B97560" w:rsidP="00B97560">
      <w:pPr>
        <w:pStyle w:val="NoSpacing"/>
        <w:numPr>
          <w:ilvl w:val="0"/>
          <w:numId w:val="28"/>
        </w:numPr>
        <w:rPr>
          <w:rFonts w:ascii="Arial" w:eastAsia="Times New Roman" w:hAnsi="Arial" w:cs="Arial"/>
          <w:lang w:val="en-AU" w:eastAsia="en-AU"/>
        </w:rPr>
      </w:pPr>
      <w:r w:rsidRPr="00B97560">
        <w:rPr>
          <w:rFonts w:ascii="Arial" w:eastAsia="Times New Roman" w:hAnsi="Arial" w:cs="Arial"/>
          <w:lang w:val="en-AU" w:eastAsia="en-AU"/>
        </w:rPr>
        <w:t>coordinating the training program for interns and host organisations</w:t>
      </w:r>
    </w:p>
    <w:p w14:paraId="6F620433" w14:textId="77777777" w:rsidR="00B97560" w:rsidRPr="00B97560" w:rsidRDefault="00B97560" w:rsidP="00B97560">
      <w:pPr>
        <w:pStyle w:val="NoSpacing"/>
        <w:numPr>
          <w:ilvl w:val="0"/>
          <w:numId w:val="28"/>
        </w:numPr>
        <w:rPr>
          <w:rFonts w:ascii="Arial" w:eastAsia="Times New Roman" w:hAnsi="Arial" w:cs="Arial"/>
          <w:lang w:val="en-AU" w:eastAsia="en-AU"/>
        </w:rPr>
      </w:pPr>
      <w:r w:rsidRPr="00B97560">
        <w:rPr>
          <w:rFonts w:ascii="Arial" w:eastAsia="Times New Roman" w:hAnsi="Arial" w:cs="Arial"/>
          <w:lang w:val="en-AU" w:eastAsia="en-AU"/>
        </w:rPr>
        <w:t>supporting Interns in the delivery of community forum/networking events</w:t>
      </w:r>
    </w:p>
    <w:p w14:paraId="1E48010E" w14:textId="77777777" w:rsidR="00B97560" w:rsidRPr="00B97560" w:rsidRDefault="00B97560" w:rsidP="00B97560">
      <w:pPr>
        <w:pStyle w:val="NoSpacing"/>
        <w:numPr>
          <w:ilvl w:val="0"/>
          <w:numId w:val="28"/>
        </w:numPr>
        <w:rPr>
          <w:rFonts w:ascii="Arial" w:eastAsia="Times New Roman" w:hAnsi="Arial" w:cs="Arial"/>
          <w:lang w:val="en-AU" w:eastAsia="en-AU"/>
        </w:rPr>
      </w:pPr>
      <w:r w:rsidRPr="00B97560">
        <w:rPr>
          <w:rFonts w:ascii="Arial" w:eastAsia="Times New Roman" w:hAnsi="Arial" w:cs="Arial"/>
          <w:lang w:val="en-AU" w:eastAsia="en-AU"/>
        </w:rPr>
        <w:t xml:space="preserve">coordinating meetings between Interns, </w:t>
      </w:r>
      <w:proofErr w:type="gramStart"/>
      <w:r w:rsidRPr="00B97560">
        <w:rPr>
          <w:rFonts w:ascii="Arial" w:eastAsia="Times New Roman" w:hAnsi="Arial" w:cs="Arial"/>
          <w:lang w:val="en-AU" w:eastAsia="en-AU"/>
        </w:rPr>
        <w:t>host</w:t>
      </w:r>
      <w:proofErr w:type="gramEnd"/>
      <w:r w:rsidRPr="00B97560">
        <w:rPr>
          <w:rFonts w:ascii="Arial" w:eastAsia="Times New Roman" w:hAnsi="Arial" w:cs="Arial"/>
          <w:lang w:val="en-AU" w:eastAsia="en-AU"/>
        </w:rPr>
        <w:t xml:space="preserve"> and partner organisations</w:t>
      </w:r>
    </w:p>
    <w:p w14:paraId="4B5D388C" w14:textId="77777777" w:rsidR="00B97560" w:rsidRPr="00B97560" w:rsidRDefault="00B97560" w:rsidP="00B97560">
      <w:pPr>
        <w:pStyle w:val="NoSpacing"/>
        <w:numPr>
          <w:ilvl w:val="0"/>
          <w:numId w:val="28"/>
        </w:numPr>
        <w:rPr>
          <w:rFonts w:ascii="Arial" w:eastAsia="Times New Roman" w:hAnsi="Arial" w:cs="Arial"/>
          <w:lang w:val="en-AU" w:eastAsia="en-AU"/>
        </w:rPr>
      </w:pPr>
      <w:r w:rsidRPr="00B97560">
        <w:rPr>
          <w:rFonts w:ascii="Arial" w:eastAsia="Times New Roman" w:hAnsi="Arial" w:cs="Arial"/>
          <w:lang w:val="en-AU" w:eastAsia="en-AU"/>
        </w:rPr>
        <w:t>liaising with and reporting to project partners and funder</w:t>
      </w:r>
    </w:p>
    <w:p w14:paraId="524F311E" w14:textId="77777777" w:rsidR="00B97560" w:rsidRPr="00B97560" w:rsidRDefault="00B97560" w:rsidP="00B97560">
      <w:pPr>
        <w:pStyle w:val="NoSpacing"/>
        <w:numPr>
          <w:ilvl w:val="0"/>
          <w:numId w:val="28"/>
        </w:numPr>
        <w:rPr>
          <w:rFonts w:ascii="Arial" w:eastAsia="Times New Roman" w:hAnsi="Arial" w:cs="Arial"/>
          <w:lang w:val="en-AU" w:eastAsia="en-AU"/>
        </w:rPr>
      </w:pPr>
      <w:r w:rsidRPr="00B97560">
        <w:rPr>
          <w:rFonts w:ascii="Arial" w:eastAsia="Times New Roman" w:hAnsi="Arial" w:cs="Arial"/>
          <w:lang w:val="en-AU" w:eastAsia="en-AU"/>
        </w:rPr>
        <w:t>working with AArts and DARTS to develop accessible training resources</w:t>
      </w:r>
    </w:p>
    <w:p w14:paraId="431C3912" w14:textId="77777777" w:rsidR="00B97560" w:rsidRPr="00B97560" w:rsidRDefault="00B97560" w:rsidP="00B97560">
      <w:pPr>
        <w:pStyle w:val="NoSpacing"/>
        <w:numPr>
          <w:ilvl w:val="0"/>
          <w:numId w:val="28"/>
        </w:numPr>
        <w:rPr>
          <w:rFonts w:ascii="Arial" w:eastAsia="Times New Roman" w:hAnsi="Arial" w:cs="Arial"/>
          <w:lang w:val="en-AU" w:eastAsia="en-AU"/>
        </w:rPr>
      </w:pPr>
      <w:r w:rsidRPr="00B97560">
        <w:rPr>
          <w:rFonts w:ascii="Arial" w:eastAsia="Times New Roman" w:hAnsi="Arial" w:cs="Arial"/>
          <w:lang w:val="en-AU" w:eastAsia="en-AU"/>
        </w:rPr>
        <w:t>providing advice to Interns and host organisations on relevant issues as they arise.</w:t>
      </w:r>
    </w:p>
    <w:p w14:paraId="00ED8086" w14:textId="77777777" w:rsidR="00B97560" w:rsidRDefault="00B97560" w:rsidP="00B97560">
      <w:pPr>
        <w:pStyle w:val="NoSpacing"/>
        <w:rPr>
          <w:rFonts w:ascii="Arial" w:eastAsia="Times New Roman" w:hAnsi="Arial" w:cs="Arial"/>
          <w:lang w:val="en-AU" w:eastAsia="en-AU"/>
        </w:rPr>
      </w:pPr>
    </w:p>
    <w:p w14:paraId="2CC633F8" w14:textId="78E84009" w:rsidR="00B97560" w:rsidRPr="00B97560" w:rsidRDefault="00B97560" w:rsidP="00B97560">
      <w:pPr>
        <w:pStyle w:val="NoSpacing"/>
        <w:rPr>
          <w:rFonts w:ascii="Arial" w:eastAsia="Times New Roman" w:hAnsi="Arial" w:cs="Arial"/>
          <w:lang w:val="en-AU" w:eastAsia="en-AU"/>
        </w:rPr>
      </w:pPr>
      <w:r w:rsidRPr="00B97560">
        <w:rPr>
          <w:rFonts w:ascii="Arial" w:eastAsia="Times New Roman" w:hAnsi="Arial" w:cs="Arial"/>
          <w:lang w:val="en-AU" w:eastAsia="en-AU"/>
        </w:rPr>
        <w:t>Complying with COVID safety restrictions, some travel may be required depending on where host organisations and/or Interns are based throughout NSW and the ACT. </w:t>
      </w:r>
    </w:p>
    <w:p w14:paraId="67656407" w14:textId="77777777" w:rsidR="00B97560" w:rsidRDefault="00B97560" w:rsidP="00B97560">
      <w:pPr>
        <w:pStyle w:val="NoSpacing"/>
        <w:rPr>
          <w:rFonts w:ascii="Arial" w:eastAsia="Times New Roman" w:hAnsi="Arial" w:cs="Arial"/>
          <w:lang w:val="en-AU" w:eastAsia="en-AU"/>
        </w:rPr>
      </w:pPr>
    </w:p>
    <w:p w14:paraId="4AC46F0F" w14:textId="326853D8" w:rsidR="00B97560" w:rsidRPr="00B97560" w:rsidRDefault="00B97560" w:rsidP="00B97560">
      <w:pPr>
        <w:pStyle w:val="NoSpacing"/>
        <w:rPr>
          <w:rFonts w:ascii="Arial" w:eastAsia="Times New Roman" w:hAnsi="Arial" w:cs="Arial"/>
          <w:lang w:val="en-AU" w:eastAsia="en-AU"/>
        </w:rPr>
      </w:pPr>
      <w:r w:rsidRPr="00B97560">
        <w:rPr>
          <w:rFonts w:ascii="Arial" w:eastAsia="Times New Roman" w:hAnsi="Arial" w:cs="Arial"/>
          <w:lang w:val="en-AU" w:eastAsia="en-AU"/>
        </w:rPr>
        <w:t>This is a contract position providing 22.5 hours of employment per week until June 2022 at a rate of $38/hour + superannuation. </w:t>
      </w:r>
    </w:p>
    <w:p w14:paraId="27C80033" w14:textId="77777777" w:rsidR="00B97560" w:rsidRDefault="00B97560" w:rsidP="00B97560">
      <w:pPr>
        <w:pStyle w:val="NoSpacing"/>
        <w:rPr>
          <w:rFonts w:ascii="Arial" w:eastAsia="Times New Roman" w:hAnsi="Arial" w:cs="Arial"/>
          <w:lang w:val="en-AU" w:eastAsia="en-AU"/>
        </w:rPr>
      </w:pPr>
    </w:p>
    <w:p w14:paraId="6CE5749A" w14:textId="37BB4EBA" w:rsidR="00B97560" w:rsidRPr="00B97560" w:rsidRDefault="00B97560" w:rsidP="00B97560">
      <w:pPr>
        <w:pStyle w:val="NoSpacing"/>
        <w:rPr>
          <w:rFonts w:ascii="Arial" w:eastAsia="Times New Roman" w:hAnsi="Arial" w:cs="Arial"/>
          <w:lang w:val="en-AU" w:eastAsia="en-AU"/>
        </w:rPr>
      </w:pPr>
      <w:r w:rsidRPr="00B97560">
        <w:rPr>
          <w:rFonts w:ascii="Arial" w:eastAsia="Times New Roman" w:hAnsi="Arial" w:cs="Arial"/>
          <w:lang w:val="en-AU" w:eastAsia="en-AU"/>
        </w:rPr>
        <w:t>This position reports to Accessible Arts’ Arts Development &amp; Training Manager.</w:t>
      </w:r>
    </w:p>
    <w:p w14:paraId="370A7607" w14:textId="5BBE9913" w:rsidR="00B97560" w:rsidRDefault="00B97560" w:rsidP="00B97560">
      <w:pPr>
        <w:pStyle w:val="NoSpacing"/>
        <w:rPr>
          <w:rFonts w:ascii="Arial" w:eastAsia="Times New Roman" w:hAnsi="Arial" w:cs="Arial"/>
          <w:b/>
          <w:bCs/>
          <w:lang w:val="en-AU" w:eastAsia="en-AU"/>
        </w:rPr>
      </w:pPr>
    </w:p>
    <w:p w14:paraId="3A034D23" w14:textId="77777777" w:rsidR="007B1460" w:rsidRDefault="007B1460" w:rsidP="00B97560">
      <w:pPr>
        <w:pStyle w:val="NoSpacing"/>
        <w:rPr>
          <w:rFonts w:ascii="Arial" w:eastAsia="Times New Roman" w:hAnsi="Arial" w:cs="Arial"/>
          <w:b/>
          <w:bCs/>
          <w:lang w:val="en-AU" w:eastAsia="en-AU"/>
        </w:rPr>
      </w:pPr>
    </w:p>
    <w:p w14:paraId="39B73633" w14:textId="65B39FE8" w:rsidR="00B97560" w:rsidRPr="007B1460" w:rsidRDefault="00B97560" w:rsidP="00B97560">
      <w:pPr>
        <w:pStyle w:val="NoSpacing"/>
        <w:rPr>
          <w:rFonts w:ascii="Arial" w:eastAsia="Times New Roman" w:hAnsi="Arial" w:cs="Arial"/>
          <w:b/>
          <w:bCs/>
          <w:sz w:val="32"/>
          <w:szCs w:val="32"/>
          <w:lang w:val="en-AU" w:eastAsia="en-AU"/>
        </w:rPr>
      </w:pPr>
      <w:r w:rsidRPr="007B1460">
        <w:rPr>
          <w:rFonts w:ascii="Arial" w:eastAsia="Times New Roman" w:hAnsi="Arial" w:cs="Arial"/>
          <w:b/>
          <w:bCs/>
          <w:sz w:val="32"/>
          <w:szCs w:val="32"/>
          <w:lang w:val="en-AU" w:eastAsia="en-AU"/>
        </w:rPr>
        <w:t>Position Responsibilities</w:t>
      </w:r>
    </w:p>
    <w:p w14:paraId="6D2FD364" w14:textId="77777777" w:rsidR="00B97560" w:rsidRDefault="00B97560" w:rsidP="00B97560">
      <w:pPr>
        <w:pStyle w:val="NoSpacing"/>
        <w:rPr>
          <w:rFonts w:ascii="Arial" w:eastAsia="Times New Roman" w:hAnsi="Arial" w:cs="Arial"/>
          <w:lang w:val="en-AU" w:eastAsia="en-AU"/>
        </w:rPr>
      </w:pPr>
    </w:p>
    <w:p w14:paraId="44A71EEA" w14:textId="081A1F4F" w:rsidR="00B97560" w:rsidRPr="00B97560" w:rsidRDefault="00B97560" w:rsidP="00B97560">
      <w:pPr>
        <w:pStyle w:val="NoSpacing"/>
        <w:rPr>
          <w:rFonts w:ascii="Arial" w:eastAsia="Times New Roman" w:hAnsi="Arial" w:cs="Arial"/>
          <w:lang w:val="en-AU" w:eastAsia="en-AU"/>
        </w:rPr>
      </w:pPr>
      <w:r w:rsidRPr="00B97560">
        <w:rPr>
          <w:rFonts w:ascii="Arial" w:eastAsia="Times New Roman" w:hAnsi="Arial" w:cs="Arial"/>
          <w:lang w:val="en-AU" w:eastAsia="en-AU"/>
        </w:rPr>
        <w:t xml:space="preserve">Project management and oversight of planning, </w:t>
      </w:r>
      <w:proofErr w:type="gramStart"/>
      <w:r w:rsidRPr="00B97560">
        <w:rPr>
          <w:rFonts w:ascii="Arial" w:eastAsia="Times New Roman" w:hAnsi="Arial" w:cs="Arial"/>
          <w:lang w:val="en-AU" w:eastAsia="en-AU"/>
        </w:rPr>
        <w:t>delivery</w:t>
      </w:r>
      <w:proofErr w:type="gramEnd"/>
      <w:r w:rsidRPr="00B97560">
        <w:rPr>
          <w:rFonts w:ascii="Arial" w:eastAsia="Times New Roman" w:hAnsi="Arial" w:cs="Arial"/>
          <w:lang w:val="en-AU" w:eastAsia="en-AU"/>
        </w:rPr>
        <w:t xml:space="preserve"> and evaluation of full program, including:</w:t>
      </w:r>
    </w:p>
    <w:p w14:paraId="5A59CF6C" w14:textId="77777777" w:rsidR="00B97560" w:rsidRPr="00B97560" w:rsidRDefault="00B97560" w:rsidP="00B97560">
      <w:pPr>
        <w:pStyle w:val="NoSpacing"/>
        <w:numPr>
          <w:ilvl w:val="0"/>
          <w:numId w:val="27"/>
        </w:numPr>
        <w:rPr>
          <w:rFonts w:ascii="Arial" w:eastAsia="Times New Roman" w:hAnsi="Arial" w:cs="Arial"/>
          <w:lang w:val="en-AU" w:eastAsia="en-AU"/>
        </w:rPr>
      </w:pPr>
      <w:r w:rsidRPr="00B97560">
        <w:rPr>
          <w:rFonts w:ascii="Arial" w:eastAsia="Times New Roman" w:hAnsi="Arial" w:cs="Arial"/>
          <w:lang w:val="en-AU" w:eastAsia="en-AU"/>
        </w:rPr>
        <w:t>Recruitment and training of eight Interns</w:t>
      </w:r>
    </w:p>
    <w:p w14:paraId="427748F6" w14:textId="77777777" w:rsidR="00B97560" w:rsidRPr="00B97560" w:rsidRDefault="00B97560" w:rsidP="00B97560">
      <w:pPr>
        <w:pStyle w:val="NoSpacing"/>
        <w:numPr>
          <w:ilvl w:val="0"/>
          <w:numId w:val="27"/>
        </w:numPr>
        <w:rPr>
          <w:rFonts w:ascii="Arial" w:eastAsia="Times New Roman" w:hAnsi="Arial" w:cs="Arial"/>
          <w:lang w:val="en-AU" w:eastAsia="en-AU"/>
        </w:rPr>
      </w:pPr>
      <w:r w:rsidRPr="00B97560">
        <w:rPr>
          <w:rFonts w:ascii="Arial" w:eastAsia="Times New Roman" w:hAnsi="Arial" w:cs="Arial"/>
          <w:lang w:val="en-AU" w:eastAsia="en-AU"/>
        </w:rPr>
        <w:t>Sourcing and onboarding eight cultural organisations to host internships</w:t>
      </w:r>
    </w:p>
    <w:p w14:paraId="7536E054" w14:textId="77777777" w:rsidR="00B97560" w:rsidRPr="00B97560" w:rsidRDefault="00B97560" w:rsidP="00B97560">
      <w:pPr>
        <w:pStyle w:val="NoSpacing"/>
        <w:numPr>
          <w:ilvl w:val="0"/>
          <w:numId w:val="27"/>
        </w:numPr>
        <w:rPr>
          <w:rFonts w:ascii="Arial" w:eastAsia="Times New Roman" w:hAnsi="Arial" w:cs="Arial"/>
          <w:lang w:val="en-AU" w:eastAsia="en-AU"/>
        </w:rPr>
      </w:pPr>
      <w:r w:rsidRPr="00B97560">
        <w:rPr>
          <w:rFonts w:ascii="Arial" w:eastAsia="Times New Roman" w:hAnsi="Arial" w:cs="Arial"/>
          <w:lang w:val="en-AU" w:eastAsia="en-AU"/>
        </w:rPr>
        <w:t>Coordinating training in relation to disability and cultural diversity for host organisations and Interns</w:t>
      </w:r>
    </w:p>
    <w:p w14:paraId="5548E3FC" w14:textId="77777777" w:rsidR="00B97560" w:rsidRPr="00B97560" w:rsidRDefault="00B97560" w:rsidP="00B97560">
      <w:pPr>
        <w:pStyle w:val="NoSpacing"/>
        <w:numPr>
          <w:ilvl w:val="0"/>
          <w:numId w:val="27"/>
        </w:numPr>
        <w:rPr>
          <w:rFonts w:ascii="Arial" w:eastAsia="Times New Roman" w:hAnsi="Arial" w:cs="Arial"/>
          <w:lang w:val="en-AU" w:eastAsia="en-AU"/>
        </w:rPr>
      </w:pPr>
      <w:r w:rsidRPr="00B97560">
        <w:rPr>
          <w:rFonts w:ascii="Arial" w:eastAsia="Times New Roman" w:hAnsi="Arial" w:cs="Arial"/>
          <w:lang w:val="en-AU" w:eastAsia="en-AU"/>
        </w:rPr>
        <w:t>Main point of contact for all partners, including program funder</w:t>
      </w:r>
    </w:p>
    <w:p w14:paraId="685F22EB" w14:textId="77777777" w:rsidR="00B97560" w:rsidRPr="00B97560" w:rsidRDefault="00B97560" w:rsidP="00B97560">
      <w:pPr>
        <w:pStyle w:val="NoSpacing"/>
        <w:numPr>
          <w:ilvl w:val="0"/>
          <w:numId w:val="27"/>
        </w:numPr>
        <w:rPr>
          <w:rFonts w:ascii="Arial" w:eastAsia="Times New Roman" w:hAnsi="Arial" w:cs="Arial"/>
          <w:lang w:val="en-AU" w:eastAsia="en-AU"/>
        </w:rPr>
      </w:pPr>
      <w:r w:rsidRPr="00B97560">
        <w:rPr>
          <w:rFonts w:ascii="Arial" w:eastAsia="Times New Roman" w:hAnsi="Arial" w:cs="Arial"/>
          <w:lang w:val="en-AU" w:eastAsia="en-AU"/>
        </w:rPr>
        <w:t>Supervising and communicating with Interns and other participants</w:t>
      </w:r>
    </w:p>
    <w:p w14:paraId="24CB928D" w14:textId="77777777" w:rsidR="00B97560" w:rsidRPr="00B97560" w:rsidRDefault="00B97560" w:rsidP="00B97560">
      <w:pPr>
        <w:pStyle w:val="NoSpacing"/>
        <w:numPr>
          <w:ilvl w:val="0"/>
          <w:numId w:val="27"/>
        </w:numPr>
        <w:rPr>
          <w:rFonts w:ascii="Arial" w:eastAsia="Times New Roman" w:hAnsi="Arial" w:cs="Arial"/>
          <w:lang w:val="en-AU" w:eastAsia="en-AU"/>
        </w:rPr>
      </w:pPr>
      <w:r w:rsidRPr="00B97560">
        <w:rPr>
          <w:rFonts w:ascii="Arial" w:eastAsia="Times New Roman" w:hAnsi="Arial" w:cs="Arial"/>
          <w:lang w:val="en-AU" w:eastAsia="en-AU"/>
        </w:rPr>
        <w:t>Provision of regular support and advice to Interns during the development of their consultancy businesses</w:t>
      </w:r>
    </w:p>
    <w:p w14:paraId="30C1E465" w14:textId="77777777" w:rsidR="00B97560" w:rsidRPr="00B97560" w:rsidRDefault="00B97560" w:rsidP="00B97560">
      <w:pPr>
        <w:pStyle w:val="NoSpacing"/>
        <w:numPr>
          <w:ilvl w:val="0"/>
          <w:numId w:val="27"/>
        </w:numPr>
        <w:rPr>
          <w:rFonts w:ascii="Arial" w:eastAsia="Times New Roman" w:hAnsi="Arial" w:cs="Arial"/>
          <w:lang w:val="en-AU" w:eastAsia="en-AU"/>
        </w:rPr>
      </w:pPr>
      <w:r w:rsidRPr="00B97560">
        <w:rPr>
          <w:rFonts w:ascii="Arial" w:eastAsia="Times New Roman" w:hAnsi="Arial" w:cs="Arial"/>
          <w:lang w:val="en-AU" w:eastAsia="en-AU"/>
        </w:rPr>
        <w:t>Coordinating the development of relevant accessible training resources in a range of formats and languages</w:t>
      </w:r>
    </w:p>
    <w:p w14:paraId="1963C0E0" w14:textId="77777777" w:rsidR="00B97560" w:rsidRPr="00B97560" w:rsidRDefault="00B97560" w:rsidP="00B97560">
      <w:pPr>
        <w:pStyle w:val="NoSpacing"/>
        <w:numPr>
          <w:ilvl w:val="0"/>
          <w:numId w:val="27"/>
        </w:numPr>
        <w:rPr>
          <w:rFonts w:ascii="Arial" w:eastAsia="Times New Roman" w:hAnsi="Arial" w:cs="Arial"/>
          <w:lang w:val="en-AU" w:eastAsia="en-AU"/>
        </w:rPr>
      </w:pPr>
      <w:r w:rsidRPr="00B97560">
        <w:rPr>
          <w:rFonts w:ascii="Arial" w:eastAsia="Times New Roman" w:hAnsi="Arial" w:cs="Arial"/>
          <w:lang w:val="en-AU" w:eastAsia="en-AU"/>
        </w:rPr>
        <w:t xml:space="preserve">Supporting Interns in meeting aims of the program, including setting up, </w:t>
      </w:r>
      <w:proofErr w:type="gramStart"/>
      <w:r w:rsidRPr="00B97560">
        <w:rPr>
          <w:rFonts w:ascii="Arial" w:eastAsia="Times New Roman" w:hAnsi="Arial" w:cs="Arial"/>
          <w:lang w:val="en-AU" w:eastAsia="en-AU"/>
        </w:rPr>
        <w:t>developing</w:t>
      </w:r>
      <w:proofErr w:type="gramEnd"/>
      <w:r w:rsidRPr="00B97560">
        <w:rPr>
          <w:rFonts w:ascii="Arial" w:eastAsia="Times New Roman" w:hAnsi="Arial" w:cs="Arial"/>
          <w:lang w:val="en-AU" w:eastAsia="en-AU"/>
        </w:rPr>
        <w:t xml:space="preserve"> and operating small business/sole trader and delivery of one CALD disability-focused community forum/networking event each</w:t>
      </w:r>
    </w:p>
    <w:p w14:paraId="22EAFE1C" w14:textId="77777777" w:rsidR="00B97560" w:rsidRPr="00B97560" w:rsidRDefault="00B97560" w:rsidP="00B97560">
      <w:pPr>
        <w:pStyle w:val="NoSpacing"/>
        <w:numPr>
          <w:ilvl w:val="0"/>
          <w:numId w:val="27"/>
        </w:numPr>
        <w:rPr>
          <w:rFonts w:ascii="Arial" w:eastAsia="Times New Roman" w:hAnsi="Arial" w:cs="Arial"/>
          <w:lang w:val="en-AU" w:eastAsia="en-AU"/>
        </w:rPr>
      </w:pPr>
      <w:r w:rsidRPr="00B97560">
        <w:rPr>
          <w:rFonts w:ascii="Arial" w:eastAsia="Times New Roman" w:hAnsi="Arial" w:cs="Arial"/>
          <w:lang w:val="en-AU" w:eastAsia="en-AU"/>
        </w:rPr>
        <w:lastRenderedPageBreak/>
        <w:t>Provision of advice to host organisations and Interns on issues as they arise</w:t>
      </w:r>
    </w:p>
    <w:p w14:paraId="2C233C82" w14:textId="77777777" w:rsidR="00B97560" w:rsidRPr="00B97560" w:rsidRDefault="00B97560" w:rsidP="00B97560">
      <w:pPr>
        <w:pStyle w:val="NoSpacing"/>
        <w:numPr>
          <w:ilvl w:val="0"/>
          <w:numId w:val="27"/>
        </w:numPr>
        <w:rPr>
          <w:rFonts w:ascii="Arial" w:eastAsia="Times New Roman" w:hAnsi="Arial" w:cs="Arial"/>
          <w:lang w:val="en-AU" w:eastAsia="en-AU"/>
        </w:rPr>
      </w:pPr>
      <w:r w:rsidRPr="00B97560">
        <w:rPr>
          <w:rFonts w:ascii="Arial" w:eastAsia="Times New Roman" w:hAnsi="Arial" w:cs="Arial"/>
          <w:lang w:val="en-AU" w:eastAsia="en-AU"/>
        </w:rPr>
        <w:t>Contributing to marketing and communication activities relating to the project</w:t>
      </w:r>
    </w:p>
    <w:p w14:paraId="5ED513E0" w14:textId="77777777" w:rsidR="00B97560" w:rsidRPr="00B97560" w:rsidRDefault="00B97560" w:rsidP="00B97560">
      <w:pPr>
        <w:pStyle w:val="NoSpacing"/>
        <w:numPr>
          <w:ilvl w:val="0"/>
          <w:numId w:val="27"/>
        </w:numPr>
        <w:rPr>
          <w:rFonts w:ascii="Arial" w:eastAsia="Times New Roman" w:hAnsi="Arial" w:cs="Arial"/>
          <w:lang w:val="en-AU" w:eastAsia="en-AU"/>
        </w:rPr>
      </w:pPr>
      <w:r w:rsidRPr="00B97560">
        <w:rPr>
          <w:rFonts w:ascii="Arial" w:eastAsia="Times New Roman" w:hAnsi="Arial" w:cs="Arial"/>
          <w:lang w:val="en-AU" w:eastAsia="en-AU"/>
        </w:rPr>
        <w:t xml:space="preserve">Coordination and delivery of project reporting, including monitoring, </w:t>
      </w:r>
      <w:proofErr w:type="gramStart"/>
      <w:r w:rsidRPr="00B97560">
        <w:rPr>
          <w:rFonts w:ascii="Arial" w:eastAsia="Times New Roman" w:hAnsi="Arial" w:cs="Arial"/>
          <w:lang w:val="en-AU" w:eastAsia="en-AU"/>
        </w:rPr>
        <w:t>evaluation</w:t>
      </w:r>
      <w:proofErr w:type="gramEnd"/>
      <w:r w:rsidRPr="00B97560">
        <w:rPr>
          <w:rFonts w:ascii="Arial" w:eastAsia="Times New Roman" w:hAnsi="Arial" w:cs="Arial"/>
          <w:lang w:val="en-AU" w:eastAsia="en-AU"/>
        </w:rPr>
        <w:t xml:space="preserve"> and collation of all data into comprehensive project report and regular project and financial reports provided to relevant ILC/NDIA staff.</w:t>
      </w:r>
    </w:p>
    <w:p w14:paraId="768D18B5" w14:textId="7707BE58" w:rsidR="00B97560" w:rsidRDefault="00B97560" w:rsidP="00B97560">
      <w:pPr>
        <w:pStyle w:val="NoSpacing"/>
        <w:rPr>
          <w:rFonts w:ascii="Arial" w:eastAsia="Times New Roman" w:hAnsi="Arial" w:cs="Arial"/>
          <w:b/>
          <w:bCs/>
          <w:lang w:val="en-AU" w:eastAsia="en-AU"/>
        </w:rPr>
      </w:pPr>
    </w:p>
    <w:p w14:paraId="7F1E248F" w14:textId="77777777" w:rsidR="007B1460" w:rsidRDefault="007B1460" w:rsidP="00B97560">
      <w:pPr>
        <w:pStyle w:val="NoSpacing"/>
        <w:rPr>
          <w:rFonts w:ascii="Arial" w:eastAsia="Times New Roman" w:hAnsi="Arial" w:cs="Arial"/>
          <w:b/>
          <w:bCs/>
          <w:lang w:val="en-AU" w:eastAsia="en-AU"/>
        </w:rPr>
      </w:pPr>
    </w:p>
    <w:p w14:paraId="2F68719C" w14:textId="5ECD9E49" w:rsidR="00B97560" w:rsidRPr="007B1460" w:rsidRDefault="00B97560" w:rsidP="00B97560">
      <w:pPr>
        <w:pStyle w:val="NoSpacing"/>
        <w:rPr>
          <w:rFonts w:ascii="Arial" w:eastAsia="Times New Roman" w:hAnsi="Arial" w:cs="Arial"/>
          <w:b/>
          <w:bCs/>
          <w:sz w:val="32"/>
          <w:szCs w:val="32"/>
          <w:lang w:val="en-AU" w:eastAsia="en-AU"/>
        </w:rPr>
      </w:pPr>
      <w:r w:rsidRPr="007B1460">
        <w:rPr>
          <w:rFonts w:ascii="Arial" w:eastAsia="Times New Roman" w:hAnsi="Arial" w:cs="Arial"/>
          <w:b/>
          <w:bCs/>
          <w:sz w:val="32"/>
          <w:szCs w:val="32"/>
          <w:lang w:val="en-AU" w:eastAsia="en-AU"/>
        </w:rPr>
        <w:t>Selection Criteria</w:t>
      </w:r>
    </w:p>
    <w:p w14:paraId="113E3336" w14:textId="77777777" w:rsidR="00B97560" w:rsidRPr="00B97560" w:rsidRDefault="00B97560" w:rsidP="00B97560">
      <w:pPr>
        <w:pStyle w:val="NoSpacing"/>
        <w:rPr>
          <w:rFonts w:ascii="Arial" w:eastAsia="Times New Roman" w:hAnsi="Arial" w:cs="Arial"/>
          <w:b/>
          <w:bCs/>
          <w:lang w:val="en-AU" w:eastAsia="en-AU"/>
        </w:rPr>
      </w:pPr>
    </w:p>
    <w:p w14:paraId="54DB4377" w14:textId="77777777" w:rsidR="00B97560" w:rsidRPr="00B97560" w:rsidRDefault="00B97560" w:rsidP="00B97560">
      <w:pPr>
        <w:pStyle w:val="NoSpacing"/>
        <w:numPr>
          <w:ilvl w:val="0"/>
          <w:numId w:val="26"/>
        </w:numPr>
        <w:rPr>
          <w:rFonts w:ascii="Arial" w:eastAsia="Times New Roman" w:hAnsi="Arial" w:cs="Arial"/>
          <w:lang w:val="en-AU" w:eastAsia="en-AU"/>
        </w:rPr>
      </w:pPr>
      <w:r w:rsidRPr="00B97560">
        <w:rPr>
          <w:rFonts w:ascii="Arial" w:eastAsia="Times New Roman" w:hAnsi="Arial" w:cs="Arial"/>
          <w:lang w:val="en-AU" w:eastAsia="en-AU"/>
        </w:rPr>
        <w:t>Must identify as a person with disability and/or culturally diverse (inclusive of people who identify as migrant, refugee and/or person of colour)</w:t>
      </w:r>
    </w:p>
    <w:p w14:paraId="7AB8053E" w14:textId="77777777" w:rsidR="00B97560" w:rsidRPr="00B97560" w:rsidRDefault="00B97560" w:rsidP="00B97560">
      <w:pPr>
        <w:pStyle w:val="NoSpacing"/>
        <w:numPr>
          <w:ilvl w:val="0"/>
          <w:numId w:val="26"/>
        </w:numPr>
        <w:rPr>
          <w:rFonts w:ascii="Arial" w:eastAsia="Times New Roman" w:hAnsi="Arial" w:cs="Arial"/>
          <w:lang w:val="en-AU" w:eastAsia="en-AU"/>
        </w:rPr>
      </w:pPr>
      <w:r w:rsidRPr="00B97560">
        <w:rPr>
          <w:rFonts w:ascii="Arial" w:eastAsia="Times New Roman" w:hAnsi="Arial" w:cs="Arial"/>
          <w:lang w:val="en-AU" w:eastAsia="en-AU"/>
        </w:rPr>
        <w:t>Strong project management experience in the arts and cultural sector</w:t>
      </w:r>
    </w:p>
    <w:p w14:paraId="00AE13A3" w14:textId="77777777" w:rsidR="00B97560" w:rsidRPr="00B97560" w:rsidRDefault="00B97560" w:rsidP="00B97560">
      <w:pPr>
        <w:pStyle w:val="NoSpacing"/>
        <w:numPr>
          <w:ilvl w:val="0"/>
          <w:numId w:val="26"/>
        </w:numPr>
        <w:rPr>
          <w:rFonts w:ascii="Arial" w:eastAsia="Times New Roman" w:hAnsi="Arial" w:cs="Arial"/>
          <w:lang w:val="en-AU" w:eastAsia="en-AU"/>
        </w:rPr>
      </w:pPr>
      <w:r w:rsidRPr="00B97560">
        <w:rPr>
          <w:rFonts w:ascii="Arial" w:eastAsia="Times New Roman" w:hAnsi="Arial" w:cs="Arial"/>
          <w:lang w:val="en-AU" w:eastAsia="en-AU"/>
        </w:rPr>
        <w:t>Strong organisational and communication skills</w:t>
      </w:r>
    </w:p>
    <w:p w14:paraId="31340E49" w14:textId="77777777" w:rsidR="00B97560" w:rsidRPr="00B97560" w:rsidRDefault="00B97560" w:rsidP="00B97560">
      <w:pPr>
        <w:pStyle w:val="NoSpacing"/>
        <w:numPr>
          <w:ilvl w:val="0"/>
          <w:numId w:val="26"/>
        </w:numPr>
        <w:rPr>
          <w:rFonts w:ascii="Arial" w:eastAsia="Times New Roman" w:hAnsi="Arial" w:cs="Arial"/>
          <w:lang w:val="en-AU" w:eastAsia="en-AU"/>
        </w:rPr>
      </w:pPr>
      <w:r w:rsidRPr="00B97560">
        <w:rPr>
          <w:rFonts w:ascii="Arial" w:eastAsia="Times New Roman" w:hAnsi="Arial" w:cs="Arial"/>
          <w:lang w:val="en-AU" w:eastAsia="en-AU"/>
        </w:rPr>
        <w:t>Ability to work effectively both independently and as part of a team</w:t>
      </w:r>
    </w:p>
    <w:p w14:paraId="3514D798" w14:textId="77777777" w:rsidR="00B97560" w:rsidRPr="00B97560" w:rsidRDefault="00B97560" w:rsidP="00B97560">
      <w:pPr>
        <w:pStyle w:val="NoSpacing"/>
        <w:numPr>
          <w:ilvl w:val="0"/>
          <w:numId w:val="26"/>
        </w:numPr>
        <w:rPr>
          <w:rFonts w:ascii="Arial" w:eastAsia="Times New Roman" w:hAnsi="Arial" w:cs="Arial"/>
          <w:lang w:val="en-AU" w:eastAsia="en-AU"/>
        </w:rPr>
      </w:pPr>
      <w:r w:rsidRPr="00B97560">
        <w:rPr>
          <w:rFonts w:ascii="Arial" w:eastAsia="Times New Roman" w:hAnsi="Arial" w:cs="Arial"/>
          <w:lang w:val="en-AU" w:eastAsia="en-AU"/>
        </w:rPr>
        <w:t>Ability to work to deadlines</w:t>
      </w:r>
    </w:p>
    <w:p w14:paraId="7B9FB5B9" w14:textId="77777777" w:rsidR="00B97560" w:rsidRPr="00B97560" w:rsidRDefault="00B97560" w:rsidP="00B97560">
      <w:pPr>
        <w:pStyle w:val="NoSpacing"/>
        <w:numPr>
          <w:ilvl w:val="0"/>
          <w:numId w:val="26"/>
        </w:numPr>
        <w:rPr>
          <w:rFonts w:ascii="Arial" w:eastAsia="Times New Roman" w:hAnsi="Arial" w:cs="Arial"/>
          <w:lang w:val="en-AU" w:eastAsia="en-AU"/>
        </w:rPr>
      </w:pPr>
      <w:r w:rsidRPr="00B97560">
        <w:rPr>
          <w:rFonts w:ascii="Arial" w:eastAsia="Times New Roman" w:hAnsi="Arial" w:cs="Arial"/>
          <w:lang w:val="en-AU" w:eastAsia="en-AU"/>
        </w:rPr>
        <w:t>Competency in Microsoft applications including Word, Excel, and Outlook</w:t>
      </w:r>
    </w:p>
    <w:p w14:paraId="390B780D" w14:textId="77777777" w:rsidR="00B97560" w:rsidRPr="00B97560" w:rsidRDefault="00B97560" w:rsidP="00B97560">
      <w:pPr>
        <w:pStyle w:val="NoSpacing"/>
        <w:numPr>
          <w:ilvl w:val="0"/>
          <w:numId w:val="26"/>
        </w:numPr>
        <w:rPr>
          <w:rFonts w:ascii="Arial" w:eastAsia="Times New Roman" w:hAnsi="Arial" w:cs="Arial"/>
          <w:lang w:val="en-AU" w:eastAsia="en-AU"/>
        </w:rPr>
      </w:pPr>
      <w:r w:rsidRPr="00B97560">
        <w:rPr>
          <w:rFonts w:ascii="Arial" w:eastAsia="Times New Roman" w:hAnsi="Arial" w:cs="Arial"/>
          <w:lang w:val="en-AU" w:eastAsia="en-AU"/>
        </w:rPr>
        <w:t>Demonstrated mentoring and/or training experience (desirable).</w:t>
      </w:r>
    </w:p>
    <w:p w14:paraId="118BCA09" w14:textId="23BD5966" w:rsidR="00B97560" w:rsidRDefault="00B97560" w:rsidP="00B97560">
      <w:pPr>
        <w:pStyle w:val="NoSpacing"/>
        <w:rPr>
          <w:rFonts w:ascii="Arial" w:eastAsia="Times New Roman" w:hAnsi="Arial" w:cs="Arial"/>
          <w:b/>
          <w:bCs/>
          <w:lang w:val="en-AU" w:eastAsia="en-AU"/>
        </w:rPr>
      </w:pPr>
    </w:p>
    <w:p w14:paraId="321B7280" w14:textId="77777777" w:rsidR="007B1460" w:rsidRDefault="007B1460" w:rsidP="00B97560">
      <w:pPr>
        <w:pStyle w:val="NoSpacing"/>
        <w:rPr>
          <w:rFonts w:ascii="Arial" w:eastAsia="Times New Roman" w:hAnsi="Arial" w:cs="Arial"/>
          <w:b/>
          <w:bCs/>
          <w:lang w:val="en-AU" w:eastAsia="en-AU"/>
        </w:rPr>
      </w:pPr>
    </w:p>
    <w:p w14:paraId="080953EE" w14:textId="1A3F462F" w:rsidR="00B97560" w:rsidRPr="007B1460" w:rsidRDefault="00B97560" w:rsidP="00B97560">
      <w:pPr>
        <w:pStyle w:val="NoSpacing"/>
        <w:rPr>
          <w:rFonts w:ascii="Arial" w:eastAsia="Times New Roman" w:hAnsi="Arial" w:cs="Arial"/>
          <w:b/>
          <w:bCs/>
          <w:sz w:val="32"/>
          <w:szCs w:val="32"/>
          <w:lang w:val="en-AU" w:eastAsia="en-AU"/>
        </w:rPr>
      </w:pPr>
      <w:r w:rsidRPr="007B1460">
        <w:rPr>
          <w:rFonts w:ascii="Arial" w:eastAsia="Times New Roman" w:hAnsi="Arial" w:cs="Arial"/>
          <w:b/>
          <w:bCs/>
          <w:sz w:val="32"/>
          <w:szCs w:val="32"/>
          <w:lang w:val="en-AU" w:eastAsia="en-AU"/>
        </w:rPr>
        <w:t>To Apply</w:t>
      </w:r>
    </w:p>
    <w:p w14:paraId="087428F5" w14:textId="77777777" w:rsidR="00B97560" w:rsidRPr="00B97560" w:rsidRDefault="00B97560" w:rsidP="00B97560">
      <w:pPr>
        <w:pStyle w:val="NoSpacing"/>
        <w:rPr>
          <w:rFonts w:ascii="Arial" w:eastAsia="Times New Roman" w:hAnsi="Arial" w:cs="Arial"/>
          <w:b/>
          <w:bCs/>
          <w:lang w:val="en-AU" w:eastAsia="en-AU"/>
        </w:rPr>
      </w:pPr>
    </w:p>
    <w:p w14:paraId="68E596B1" w14:textId="77777777" w:rsidR="00B97560" w:rsidRPr="00B97560" w:rsidRDefault="00B97560" w:rsidP="007B1460">
      <w:pPr>
        <w:pStyle w:val="NoSpacing"/>
        <w:rPr>
          <w:rFonts w:ascii="Arial" w:eastAsia="Times New Roman" w:hAnsi="Arial" w:cs="Arial"/>
          <w:lang w:val="en-AU" w:eastAsia="en-AU"/>
        </w:rPr>
      </w:pPr>
      <w:r w:rsidRPr="00B97560">
        <w:rPr>
          <w:rFonts w:ascii="Arial" w:eastAsia="Times New Roman" w:hAnsi="Arial" w:cs="Arial"/>
          <w:lang w:val="en-AU" w:eastAsia="en-AU"/>
        </w:rPr>
        <w:t>Please apply with a CV and a covering letter addressing your suitability for the position. Please email your CV and cover letter to: </w:t>
      </w:r>
      <w:hyperlink r:id="rId9" w:history="1">
        <w:r w:rsidRPr="00B97560">
          <w:rPr>
            <w:rFonts w:ascii="Arial" w:eastAsia="Times New Roman" w:hAnsi="Arial" w:cs="Arial"/>
            <w:color w:val="0000FF"/>
            <w:u w:val="single"/>
            <w:lang w:val="en-AU" w:eastAsia="en-AU"/>
          </w:rPr>
          <w:t>mcollett@aarts.net.au</w:t>
        </w:r>
      </w:hyperlink>
    </w:p>
    <w:p w14:paraId="2F8313C1" w14:textId="77777777" w:rsidR="007B1460" w:rsidRDefault="007B1460" w:rsidP="007B1460">
      <w:pPr>
        <w:pStyle w:val="NoSpacing"/>
        <w:rPr>
          <w:rFonts w:ascii="Arial" w:eastAsia="Times New Roman" w:hAnsi="Arial" w:cs="Arial"/>
          <w:lang w:val="en-AU" w:eastAsia="en-AU"/>
        </w:rPr>
      </w:pPr>
    </w:p>
    <w:p w14:paraId="4AD2FE35" w14:textId="0CC9A9C8" w:rsidR="00B97560" w:rsidRPr="00B97560" w:rsidRDefault="00B97560" w:rsidP="007B1460">
      <w:pPr>
        <w:pStyle w:val="NoSpacing"/>
        <w:rPr>
          <w:rFonts w:ascii="Arial" w:eastAsia="Times New Roman" w:hAnsi="Arial" w:cs="Arial"/>
          <w:lang w:val="en-AU" w:eastAsia="en-AU"/>
        </w:rPr>
      </w:pPr>
      <w:r w:rsidRPr="00B97560">
        <w:rPr>
          <w:rFonts w:ascii="Arial" w:eastAsia="Times New Roman" w:hAnsi="Arial" w:cs="Arial"/>
          <w:lang w:val="en-AU" w:eastAsia="en-AU"/>
        </w:rPr>
        <w:t xml:space="preserve">Alternative application </w:t>
      </w:r>
      <w:proofErr w:type="gramStart"/>
      <w:r w:rsidRPr="00B97560">
        <w:rPr>
          <w:rFonts w:ascii="Arial" w:eastAsia="Times New Roman" w:hAnsi="Arial" w:cs="Arial"/>
          <w:lang w:val="en-AU" w:eastAsia="en-AU"/>
        </w:rPr>
        <w:t>formats  –</w:t>
      </w:r>
      <w:proofErr w:type="gramEnd"/>
      <w:r w:rsidRPr="00B97560">
        <w:rPr>
          <w:rFonts w:ascii="Arial" w:eastAsia="Times New Roman" w:hAnsi="Arial" w:cs="Arial"/>
          <w:lang w:val="en-AU" w:eastAsia="en-AU"/>
        </w:rPr>
        <w:t xml:space="preserve"> such as video formats – will be accepted.</w:t>
      </w:r>
    </w:p>
    <w:p w14:paraId="6D6194BD" w14:textId="77777777" w:rsidR="007B1460" w:rsidRDefault="007B1460" w:rsidP="007B1460">
      <w:pPr>
        <w:pStyle w:val="NoSpacing"/>
        <w:rPr>
          <w:rFonts w:ascii="Arial" w:eastAsia="Times New Roman" w:hAnsi="Arial" w:cs="Arial"/>
          <w:lang w:val="en-AU" w:eastAsia="en-AU"/>
        </w:rPr>
      </w:pPr>
    </w:p>
    <w:p w14:paraId="1B6F2567" w14:textId="5299B27F" w:rsidR="00B97560" w:rsidRPr="00B97560" w:rsidRDefault="00B97560" w:rsidP="007B1460">
      <w:pPr>
        <w:pStyle w:val="NoSpacing"/>
        <w:rPr>
          <w:rFonts w:ascii="Arial" w:eastAsia="Times New Roman" w:hAnsi="Arial" w:cs="Arial"/>
          <w:lang w:val="en-AU" w:eastAsia="en-AU"/>
        </w:rPr>
      </w:pPr>
      <w:r w:rsidRPr="00B97560">
        <w:rPr>
          <w:rFonts w:ascii="Arial" w:eastAsia="Times New Roman" w:hAnsi="Arial" w:cs="Arial"/>
          <w:lang w:val="en-AU" w:eastAsia="en-AU"/>
        </w:rPr>
        <w:t xml:space="preserve">Accessible Arts values and promotes diversity and inclusion in our workplace and encourages people with disability, First Nations people and people of diverse cultural backgrounds, </w:t>
      </w:r>
      <w:proofErr w:type="gramStart"/>
      <w:r w:rsidRPr="00B97560">
        <w:rPr>
          <w:rFonts w:ascii="Arial" w:eastAsia="Times New Roman" w:hAnsi="Arial" w:cs="Arial"/>
          <w:lang w:val="en-AU" w:eastAsia="en-AU"/>
        </w:rPr>
        <w:t>sexualities</w:t>
      </w:r>
      <w:proofErr w:type="gramEnd"/>
      <w:r w:rsidRPr="00B97560">
        <w:rPr>
          <w:rFonts w:ascii="Arial" w:eastAsia="Times New Roman" w:hAnsi="Arial" w:cs="Arial"/>
          <w:lang w:val="en-AU" w:eastAsia="en-AU"/>
        </w:rPr>
        <w:t xml:space="preserve"> and gender identities to apply.</w:t>
      </w:r>
    </w:p>
    <w:p w14:paraId="73776B71" w14:textId="77777777" w:rsidR="007B1460" w:rsidRDefault="007B1460" w:rsidP="007B1460">
      <w:pPr>
        <w:pStyle w:val="NoSpacing"/>
        <w:rPr>
          <w:rFonts w:ascii="Arial" w:eastAsia="Times New Roman" w:hAnsi="Arial" w:cs="Arial"/>
          <w:lang w:val="en-AU" w:eastAsia="en-AU"/>
        </w:rPr>
      </w:pPr>
    </w:p>
    <w:p w14:paraId="11FA9459" w14:textId="5394185C" w:rsidR="00B97560" w:rsidRPr="00B97560" w:rsidRDefault="00B97560" w:rsidP="007B1460">
      <w:pPr>
        <w:pStyle w:val="NoSpacing"/>
        <w:rPr>
          <w:rFonts w:ascii="Arial" w:eastAsia="Times New Roman" w:hAnsi="Arial" w:cs="Arial"/>
          <w:lang w:val="en-AU" w:eastAsia="en-AU"/>
        </w:rPr>
      </w:pPr>
      <w:r w:rsidRPr="00B97560">
        <w:rPr>
          <w:rFonts w:ascii="Arial" w:eastAsia="Times New Roman" w:hAnsi="Arial" w:cs="Arial"/>
          <w:lang w:val="en-AU" w:eastAsia="en-AU"/>
        </w:rPr>
        <w:t xml:space="preserve">Applications close: </w:t>
      </w:r>
      <w:r w:rsidRPr="00B97560">
        <w:rPr>
          <w:rFonts w:ascii="Arial" w:eastAsia="Times New Roman" w:hAnsi="Arial" w:cs="Arial"/>
          <w:b/>
          <w:bCs/>
          <w:lang w:val="en-AU" w:eastAsia="en-AU"/>
        </w:rPr>
        <w:t>9am on Wednesday 28 July 2021</w:t>
      </w:r>
    </w:p>
    <w:p w14:paraId="35BE8942" w14:textId="77777777" w:rsidR="00B97560" w:rsidRDefault="00B97560" w:rsidP="00B97560">
      <w:pPr>
        <w:pStyle w:val="NoSpacing"/>
        <w:rPr>
          <w:rFonts w:ascii="Arial" w:eastAsia="Times New Roman" w:hAnsi="Arial" w:cs="Arial"/>
          <w:b/>
          <w:bCs/>
          <w:lang w:val="en-AU" w:eastAsia="en-AU"/>
        </w:rPr>
      </w:pPr>
    </w:p>
    <w:p w14:paraId="2DF6C200" w14:textId="77777777" w:rsidR="007B1460" w:rsidRDefault="007B1460" w:rsidP="00B97560">
      <w:pPr>
        <w:pStyle w:val="NoSpacing"/>
        <w:rPr>
          <w:rFonts w:ascii="Arial" w:eastAsia="Times New Roman" w:hAnsi="Arial" w:cs="Arial"/>
          <w:b/>
          <w:bCs/>
          <w:lang w:val="en-AU" w:eastAsia="en-AU"/>
        </w:rPr>
      </w:pPr>
    </w:p>
    <w:p w14:paraId="2925E84B" w14:textId="73480BBA" w:rsidR="00B97560" w:rsidRPr="007B1460" w:rsidRDefault="00B97560" w:rsidP="00B97560">
      <w:pPr>
        <w:pStyle w:val="NoSpacing"/>
        <w:rPr>
          <w:rFonts w:ascii="Arial" w:eastAsia="Times New Roman" w:hAnsi="Arial" w:cs="Arial"/>
          <w:b/>
          <w:bCs/>
          <w:sz w:val="32"/>
          <w:szCs w:val="32"/>
          <w:lang w:val="en-AU" w:eastAsia="en-AU"/>
        </w:rPr>
      </w:pPr>
      <w:r w:rsidRPr="007B1460">
        <w:rPr>
          <w:rFonts w:ascii="Arial" w:eastAsia="Times New Roman" w:hAnsi="Arial" w:cs="Arial"/>
          <w:b/>
          <w:bCs/>
          <w:sz w:val="32"/>
          <w:szCs w:val="32"/>
          <w:lang w:val="en-AU" w:eastAsia="en-AU"/>
        </w:rPr>
        <w:t>Enquiries</w:t>
      </w:r>
    </w:p>
    <w:p w14:paraId="593FAE31" w14:textId="77777777" w:rsidR="007B1460" w:rsidRDefault="007B1460" w:rsidP="00B97560">
      <w:pPr>
        <w:pStyle w:val="NoSpacing"/>
        <w:rPr>
          <w:rFonts w:ascii="Arial" w:eastAsia="Times New Roman" w:hAnsi="Arial" w:cs="Arial"/>
          <w:lang w:val="en-AU" w:eastAsia="en-AU"/>
        </w:rPr>
      </w:pPr>
    </w:p>
    <w:p w14:paraId="2E4D3BDF" w14:textId="6E7D5556" w:rsidR="00B97560" w:rsidRPr="00B97560" w:rsidRDefault="00B97560" w:rsidP="00B97560">
      <w:pPr>
        <w:pStyle w:val="NoSpacing"/>
        <w:rPr>
          <w:rFonts w:ascii="Arial" w:eastAsia="Times New Roman" w:hAnsi="Arial" w:cs="Arial"/>
          <w:lang w:val="en-AU" w:eastAsia="en-AU"/>
        </w:rPr>
      </w:pPr>
      <w:r w:rsidRPr="00B97560">
        <w:rPr>
          <w:rFonts w:ascii="Arial" w:eastAsia="Times New Roman" w:hAnsi="Arial" w:cs="Arial"/>
          <w:lang w:val="en-AU" w:eastAsia="en-AU"/>
        </w:rPr>
        <w:t>For more information or to discuss other application formats please contact: Morwenna Collett | Interim CEO | </w:t>
      </w:r>
      <w:hyperlink r:id="rId10" w:history="1">
        <w:r w:rsidRPr="00B97560">
          <w:rPr>
            <w:rFonts w:ascii="Arial" w:eastAsia="Times New Roman" w:hAnsi="Arial" w:cs="Arial"/>
            <w:color w:val="0000FF"/>
            <w:u w:val="single"/>
            <w:lang w:val="en-AU" w:eastAsia="en-AU"/>
          </w:rPr>
          <w:t>mcollett@aarts.net.au</w:t>
        </w:r>
      </w:hyperlink>
    </w:p>
    <w:p w14:paraId="236499AE" w14:textId="77777777" w:rsidR="00E762EC" w:rsidRPr="00B97560" w:rsidRDefault="00E762EC" w:rsidP="00B97560">
      <w:pPr>
        <w:pStyle w:val="NoSpacing"/>
        <w:rPr>
          <w:rFonts w:ascii="Arial" w:hAnsi="Arial" w:cs="Arial"/>
          <w:b/>
        </w:rPr>
      </w:pPr>
    </w:p>
    <w:p w14:paraId="0E520404" w14:textId="77777777" w:rsidR="007B1460" w:rsidRDefault="007B1460" w:rsidP="00B97560">
      <w:pPr>
        <w:pStyle w:val="NoSpacing"/>
        <w:rPr>
          <w:rFonts w:ascii="Arial" w:hAnsi="Arial" w:cs="Arial"/>
          <w:b/>
          <w:lang w:val="en-AU"/>
        </w:rPr>
      </w:pPr>
    </w:p>
    <w:p w14:paraId="678B1AF1" w14:textId="4761CF14" w:rsidR="000606DF" w:rsidRPr="00B97560" w:rsidRDefault="007E2CE2" w:rsidP="00B97560">
      <w:pPr>
        <w:pStyle w:val="NoSpacing"/>
        <w:rPr>
          <w:rFonts w:ascii="Arial" w:hAnsi="Arial" w:cs="Arial"/>
          <w:b/>
          <w:lang w:val="en-AU"/>
        </w:rPr>
      </w:pPr>
      <w:r w:rsidRPr="00B97560">
        <w:rPr>
          <w:rFonts w:ascii="Arial" w:hAnsi="Arial" w:cs="Arial"/>
          <w:b/>
          <w:lang w:val="en-AU"/>
        </w:rPr>
        <w:t>ENDS</w:t>
      </w:r>
    </w:p>
    <w:p w14:paraId="6E6A5B36" w14:textId="013A1B49" w:rsidR="007E2CE2" w:rsidRPr="00B97560" w:rsidRDefault="007E2CE2" w:rsidP="00B97560">
      <w:pPr>
        <w:pStyle w:val="NoSpacing"/>
        <w:rPr>
          <w:rFonts w:ascii="Arial" w:hAnsi="Arial" w:cs="Arial"/>
          <w:b/>
          <w:lang w:val="en-AU"/>
        </w:rPr>
      </w:pPr>
    </w:p>
    <w:p w14:paraId="2D356BF4" w14:textId="344F6DDA" w:rsidR="007E2CE2" w:rsidRPr="00B97560" w:rsidRDefault="007E2CE2" w:rsidP="00B97560">
      <w:pPr>
        <w:pStyle w:val="NoSpacing"/>
        <w:rPr>
          <w:rFonts w:ascii="Arial" w:hAnsi="Arial" w:cs="Arial"/>
          <w:lang w:val="en-AU"/>
        </w:rPr>
      </w:pPr>
      <w:r w:rsidRPr="00B97560">
        <w:rPr>
          <w:rFonts w:ascii="Arial" w:hAnsi="Arial" w:cs="Arial"/>
          <w:b/>
          <w:lang w:val="en-AU"/>
        </w:rPr>
        <w:t xml:space="preserve">Last updated: </w:t>
      </w:r>
      <w:r w:rsidR="00C033DD" w:rsidRPr="00B97560">
        <w:rPr>
          <w:rFonts w:ascii="Arial" w:hAnsi="Arial" w:cs="Arial"/>
          <w:b/>
          <w:lang w:val="en-AU"/>
        </w:rPr>
        <w:t>0</w:t>
      </w:r>
      <w:r w:rsidR="007B1460">
        <w:rPr>
          <w:rFonts w:ascii="Arial" w:hAnsi="Arial" w:cs="Arial"/>
          <w:b/>
          <w:lang w:val="en-AU"/>
        </w:rPr>
        <w:t>8</w:t>
      </w:r>
      <w:r w:rsidRPr="00B97560">
        <w:rPr>
          <w:rFonts w:ascii="Arial" w:hAnsi="Arial" w:cs="Arial"/>
          <w:b/>
          <w:lang w:val="en-AU"/>
        </w:rPr>
        <w:t>/</w:t>
      </w:r>
      <w:r w:rsidR="007B1460">
        <w:rPr>
          <w:rFonts w:ascii="Arial" w:hAnsi="Arial" w:cs="Arial"/>
          <w:b/>
          <w:lang w:val="en-AU"/>
        </w:rPr>
        <w:t>07</w:t>
      </w:r>
      <w:r w:rsidRPr="00B97560">
        <w:rPr>
          <w:rFonts w:ascii="Arial" w:hAnsi="Arial" w:cs="Arial"/>
          <w:b/>
          <w:lang w:val="en-AU"/>
        </w:rPr>
        <w:t>/21</w:t>
      </w:r>
    </w:p>
    <w:sectPr w:rsidR="007E2CE2" w:rsidRPr="00B97560" w:rsidSect="00C553F0">
      <w:headerReference w:type="default" r:id="rId11"/>
      <w:footerReference w:type="default" r:id="rId12"/>
      <w:pgSz w:w="11900" w:h="16840"/>
      <w:pgMar w:top="1560" w:right="1440" w:bottom="851" w:left="1440" w:header="284"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47BCA" w14:textId="77777777" w:rsidR="00B0203E" w:rsidRDefault="00B0203E" w:rsidP="008233A5">
      <w:r>
        <w:separator/>
      </w:r>
    </w:p>
  </w:endnote>
  <w:endnote w:type="continuationSeparator" w:id="0">
    <w:p w14:paraId="0318C892" w14:textId="77777777" w:rsidR="00B0203E" w:rsidRDefault="00B0203E" w:rsidP="0082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C4273" w14:textId="44F2B4C1" w:rsidR="00C553F0" w:rsidRPr="00C553F0" w:rsidRDefault="00C553F0">
    <w:pPr>
      <w:pStyle w:val="Footer"/>
      <w:rPr>
        <w:sz w:val="16"/>
        <w:szCs w:val="16"/>
        <w:lang w:val="en-US"/>
      </w:rPr>
    </w:pPr>
    <w:r w:rsidRPr="00C553F0">
      <w:rPr>
        <w:sz w:val="16"/>
        <w:szCs w:val="16"/>
        <w:lang w:val="en-US"/>
      </w:rPr>
      <w:t xml:space="preserve">AArts PD M&amp;D </w:t>
    </w:r>
    <w:proofErr w:type="spellStart"/>
    <w:r w:rsidRPr="00C553F0">
      <w:rPr>
        <w:sz w:val="16"/>
        <w:szCs w:val="16"/>
        <w:lang w:val="en-US"/>
      </w:rPr>
      <w:t>Mngr</w:t>
    </w:r>
    <w:proofErr w:type="spellEnd"/>
    <w:r w:rsidRPr="00C553F0">
      <w:rPr>
        <w:sz w:val="16"/>
        <w:szCs w:val="16"/>
        <w:lang w:val="en-US"/>
      </w:rPr>
      <w:tab/>
    </w:r>
    <w:r w:rsidRPr="00C553F0">
      <w:rPr>
        <w:sz w:val="16"/>
        <w:szCs w:val="16"/>
        <w:lang w:val="en-US"/>
      </w:rPr>
      <w:tab/>
    </w:r>
    <w:r w:rsidRPr="00C553F0">
      <w:rPr>
        <w:sz w:val="16"/>
        <w:szCs w:val="16"/>
        <w:lang w:val="en-US"/>
      </w:rPr>
      <w:fldChar w:fldCharType="begin"/>
    </w:r>
    <w:r w:rsidRPr="00C553F0">
      <w:rPr>
        <w:sz w:val="16"/>
        <w:szCs w:val="16"/>
        <w:lang w:val="en-US"/>
      </w:rPr>
      <w:instrText xml:space="preserve"> PAGE   \* MERGEFORMAT </w:instrText>
    </w:r>
    <w:r w:rsidRPr="00C553F0">
      <w:rPr>
        <w:sz w:val="16"/>
        <w:szCs w:val="16"/>
        <w:lang w:val="en-US"/>
      </w:rPr>
      <w:fldChar w:fldCharType="separate"/>
    </w:r>
    <w:r w:rsidRPr="00C553F0">
      <w:rPr>
        <w:noProof/>
        <w:sz w:val="16"/>
        <w:szCs w:val="16"/>
        <w:lang w:val="en-US"/>
      </w:rPr>
      <w:t>1</w:t>
    </w:r>
    <w:r w:rsidRPr="00C553F0">
      <w:rPr>
        <w:noProof/>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B644C" w14:textId="77777777" w:rsidR="00B0203E" w:rsidRDefault="00B0203E" w:rsidP="008233A5">
      <w:r>
        <w:separator/>
      </w:r>
    </w:p>
  </w:footnote>
  <w:footnote w:type="continuationSeparator" w:id="0">
    <w:p w14:paraId="5A21C2AB" w14:textId="77777777" w:rsidR="00B0203E" w:rsidRDefault="00B0203E" w:rsidP="00823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72AF7" w14:textId="69B7C842" w:rsidR="008233A5" w:rsidRDefault="008233A5" w:rsidP="0013411F">
    <w:pPr>
      <w:pStyle w:val="Header"/>
      <w:jc w:val="center"/>
    </w:pPr>
    <w:r>
      <w:rPr>
        <w:noProof/>
      </w:rPr>
      <w:drawing>
        <wp:inline distT="0" distB="0" distL="0" distR="0" wp14:anchorId="4A8A7ACC" wp14:editId="1D39DE79">
          <wp:extent cx="617855" cy="617855"/>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essible arts logo pms 226 .jpg"/>
                  <pic:cNvPicPr/>
                </pic:nvPicPr>
                <pic:blipFill>
                  <a:blip r:embed="rId1">
                    <a:extLst>
                      <a:ext uri="{28A0092B-C50C-407E-A947-70E740481C1C}">
                        <a14:useLocalDpi xmlns:a14="http://schemas.microsoft.com/office/drawing/2010/main" val="0"/>
                      </a:ext>
                    </a:extLst>
                  </a:blip>
                  <a:stretch>
                    <a:fillRect/>
                  </a:stretch>
                </pic:blipFill>
                <pic:spPr>
                  <a:xfrm>
                    <a:off x="0" y="0"/>
                    <a:ext cx="618162" cy="6181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7A87"/>
    <w:multiLevelType w:val="hybridMultilevel"/>
    <w:tmpl w:val="CC820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F351BF"/>
    <w:multiLevelType w:val="hybridMultilevel"/>
    <w:tmpl w:val="C2D4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F1F6E"/>
    <w:multiLevelType w:val="hybridMultilevel"/>
    <w:tmpl w:val="EB04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B3E79"/>
    <w:multiLevelType w:val="hybridMultilevel"/>
    <w:tmpl w:val="BEE2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876BA"/>
    <w:multiLevelType w:val="hybridMultilevel"/>
    <w:tmpl w:val="17521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276A9F"/>
    <w:multiLevelType w:val="multilevel"/>
    <w:tmpl w:val="40E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651D18"/>
    <w:multiLevelType w:val="hybridMultilevel"/>
    <w:tmpl w:val="8FFA1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BB0C02"/>
    <w:multiLevelType w:val="hybridMultilevel"/>
    <w:tmpl w:val="954A9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C7CBA"/>
    <w:multiLevelType w:val="hybridMultilevel"/>
    <w:tmpl w:val="74927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EC2D7E"/>
    <w:multiLevelType w:val="hybridMultilevel"/>
    <w:tmpl w:val="E3F28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A36DB2"/>
    <w:multiLevelType w:val="hybridMultilevel"/>
    <w:tmpl w:val="0E3A4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670BB7"/>
    <w:multiLevelType w:val="hybridMultilevel"/>
    <w:tmpl w:val="410AA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625D5D"/>
    <w:multiLevelType w:val="hybridMultilevel"/>
    <w:tmpl w:val="EBE09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EB4C0A"/>
    <w:multiLevelType w:val="hybridMultilevel"/>
    <w:tmpl w:val="D6C27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004"/>
    <w:multiLevelType w:val="hybridMultilevel"/>
    <w:tmpl w:val="B156A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1C6771"/>
    <w:multiLevelType w:val="hybridMultilevel"/>
    <w:tmpl w:val="40C2B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A300B7"/>
    <w:multiLevelType w:val="hybridMultilevel"/>
    <w:tmpl w:val="24040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AC72CF"/>
    <w:multiLevelType w:val="hybridMultilevel"/>
    <w:tmpl w:val="90742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BE41EA"/>
    <w:multiLevelType w:val="hybridMultilevel"/>
    <w:tmpl w:val="D5D28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D3A0C"/>
    <w:multiLevelType w:val="hybridMultilevel"/>
    <w:tmpl w:val="3C8AE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D40607"/>
    <w:multiLevelType w:val="multilevel"/>
    <w:tmpl w:val="E904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A3590"/>
    <w:multiLevelType w:val="multilevel"/>
    <w:tmpl w:val="259A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36629"/>
    <w:multiLevelType w:val="hybridMultilevel"/>
    <w:tmpl w:val="FEC0A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1E3446"/>
    <w:multiLevelType w:val="multilevel"/>
    <w:tmpl w:val="43962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A42A65"/>
    <w:multiLevelType w:val="hybridMultilevel"/>
    <w:tmpl w:val="216202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40B28D0"/>
    <w:multiLevelType w:val="hybridMultilevel"/>
    <w:tmpl w:val="E730A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95396E"/>
    <w:multiLevelType w:val="hybridMultilevel"/>
    <w:tmpl w:val="F47E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A7878"/>
    <w:multiLevelType w:val="multilevel"/>
    <w:tmpl w:val="C0C2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7"/>
  </w:num>
  <w:num w:numId="3">
    <w:abstractNumId w:val="26"/>
  </w:num>
  <w:num w:numId="4">
    <w:abstractNumId w:val="3"/>
  </w:num>
  <w:num w:numId="5">
    <w:abstractNumId w:val="13"/>
  </w:num>
  <w:num w:numId="6">
    <w:abstractNumId w:val="17"/>
  </w:num>
  <w:num w:numId="7">
    <w:abstractNumId w:val="14"/>
  </w:num>
  <w:num w:numId="8">
    <w:abstractNumId w:val="19"/>
  </w:num>
  <w:num w:numId="9">
    <w:abstractNumId w:val="12"/>
  </w:num>
  <w:num w:numId="10">
    <w:abstractNumId w:val="0"/>
  </w:num>
  <w:num w:numId="11">
    <w:abstractNumId w:val="1"/>
  </w:num>
  <w:num w:numId="12">
    <w:abstractNumId w:val="24"/>
  </w:num>
  <w:num w:numId="13">
    <w:abstractNumId w:val="8"/>
  </w:num>
  <w:num w:numId="14">
    <w:abstractNumId w:val="6"/>
  </w:num>
  <w:num w:numId="15">
    <w:abstractNumId w:val="4"/>
  </w:num>
  <w:num w:numId="16">
    <w:abstractNumId w:val="16"/>
  </w:num>
  <w:num w:numId="17">
    <w:abstractNumId w:val="2"/>
  </w:num>
  <w:num w:numId="18">
    <w:abstractNumId w:val="9"/>
  </w:num>
  <w:num w:numId="19">
    <w:abstractNumId w:val="15"/>
  </w:num>
  <w:num w:numId="20">
    <w:abstractNumId w:val="23"/>
  </w:num>
  <w:num w:numId="21">
    <w:abstractNumId w:val="27"/>
  </w:num>
  <w:num w:numId="22">
    <w:abstractNumId w:val="5"/>
  </w:num>
  <w:num w:numId="23">
    <w:abstractNumId w:val="21"/>
  </w:num>
  <w:num w:numId="24">
    <w:abstractNumId w:val="20"/>
  </w:num>
  <w:num w:numId="25">
    <w:abstractNumId w:val="22"/>
  </w:num>
  <w:num w:numId="26">
    <w:abstractNumId w:val="10"/>
  </w:num>
  <w:num w:numId="27">
    <w:abstractNumId w:val="2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64"/>
    <w:rsid w:val="000176A3"/>
    <w:rsid w:val="00035AF7"/>
    <w:rsid w:val="000606DF"/>
    <w:rsid w:val="00092092"/>
    <w:rsid w:val="000974F2"/>
    <w:rsid w:val="000A6868"/>
    <w:rsid w:val="000D2526"/>
    <w:rsid w:val="000F07B9"/>
    <w:rsid w:val="000F75E3"/>
    <w:rsid w:val="0012650B"/>
    <w:rsid w:val="0013411F"/>
    <w:rsid w:val="00136464"/>
    <w:rsid w:val="001502B7"/>
    <w:rsid w:val="00176608"/>
    <w:rsid w:val="00177B5F"/>
    <w:rsid w:val="00183CC7"/>
    <w:rsid w:val="00186772"/>
    <w:rsid w:val="001B1F48"/>
    <w:rsid w:val="002140D2"/>
    <w:rsid w:val="00236F47"/>
    <w:rsid w:val="00267D9E"/>
    <w:rsid w:val="00272D3E"/>
    <w:rsid w:val="00285D56"/>
    <w:rsid w:val="002B2660"/>
    <w:rsid w:val="00340C02"/>
    <w:rsid w:val="003569CE"/>
    <w:rsid w:val="003711DF"/>
    <w:rsid w:val="003741D2"/>
    <w:rsid w:val="003763F2"/>
    <w:rsid w:val="00395FDF"/>
    <w:rsid w:val="003B6A77"/>
    <w:rsid w:val="003D7B9E"/>
    <w:rsid w:val="0042148C"/>
    <w:rsid w:val="004315D4"/>
    <w:rsid w:val="00441155"/>
    <w:rsid w:val="004549DC"/>
    <w:rsid w:val="00473FF2"/>
    <w:rsid w:val="00476B44"/>
    <w:rsid w:val="004A3498"/>
    <w:rsid w:val="004A3B91"/>
    <w:rsid w:val="004B296F"/>
    <w:rsid w:val="004D706C"/>
    <w:rsid w:val="005168ED"/>
    <w:rsid w:val="005410E2"/>
    <w:rsid w:val="00557A0B"/>
    <w:rsid w:val="005B3AB0"/>
    <w:rsid w:val="005E441A"/>
    <w:rsid w:val="006077EB"/>
    <w:rsid w:val="006213C3"/>
    <w:rsid w:val="00621462"/>
    <w:rsid w:val="00635471"/>
    <w:rsid w:val="006408CB"/>
    <w:rsid w:val="00642409"/>
    <w:rsid w:val="0065496A"/>
    <w:rsid w:val="00686986"/>
    <w:rsid w:val="006B5E43"/>
    <w:rsid w:val="006F77A5"/>
    <w:rsid w:val="00710E69"/>
    <w:rsid w:val="00731525"/>
    <w:rsid w:val="00737A86"/>
    <w:rsid w:val="007428FE"/>
    <w:rsid w:val="007B1460"/>
    <w:rsid w:val="007B2563"/>
    <w:rsid w:val="007C55C8"/>
    <w:rsid w:val="007D51E5"/>
    <w:rsid w:val="007E2CE2"/>
    <w:rsid w:val="007F1D69"/>
    <w:rsid w:val="00806320"/>
    <w:rsid w:val="008210C6"/>
    <w:rsid w:val="008233A5"/>
    <w:rsid w:val="008244CF"/>
    <w:rsid w:val="008263BD"/>
    <w:rsid w:val="00856F68"/>
    <w:rsid w:val="0088482F"/>
    <w:rsid w:val="00896580"/>
    <w:rsid w:val="008A1676"/>
    <w:rsid w:val="008B1427"/>
    <w:rsid w:val="008C0878"/>
    <w:rsid w:val="008D5F69"/>
    <w:rsid w:val="009112FA"/>
    <w:rsid w:val="009906DB"/>
    <w:rsid w:val="00997A3E"/>
    <w:rsid w:val="009A1238"/>
    <w:rsid w:val="009E287B"/>
    <w:rsid w:val="009E2B70"/>
    <w:rsid w:val="00A02D54"/>
    <w:rsid w:val="00A1695A"/>
    <w:rsid w:val="00A260AE"/>
    <w:rsid w:val="00A64631"/>
    <w:rsid w:val="00A850EB"/>
    <w:rsid w:val="00AD0D92"/>
    <w:rsid w:val="00AD476A"/>
    <w:rsid w:val="00AE2534"/>
    <w:rsid w:val="00B0203E"/>
    <w:rsid w:val="00B02EA9"/>
    <w:rsid w:val="00B75310"/>
    <w:rsid w:val="00B97560"/>
    <w:rsid w:val="00BA0BE4"/>
    <w:rsid w:val="00BB533E"/>
    <w:rsid w:val="00BE1CDF"/>
    <w:rsid w:val="00C03012"/>
    <w:rsid w:val="00C033DD"/>
    <w:rsid w:val="00C036E9"/>
    <w:rsid w:val="00C24EE2"/>
    <w:rsid w:val="00C31FE6"/>
    <w:rsid w:val="00C374CC"/>
    <w:rsid w:val="00C43ACB"/>
    <w:rsid w:val="00C553F0"/>
    <w:rsid w:val="00C616D0"/>
    <w:rsid w:val="00C64E29"/>
    <w:rsid w:val="00C92EEF"/>
    <w:rsid w:val="00C960E4"/>
    <w:rsid w:val="00CA3E57"/>
    <w:rsid w:val="00CC7A9F"/>
    <w:rsid w:val="00CD6279"/>
    <w:rsid w:val="00CD7B33"/>
    <w:rsid w:val="00CE657D"/>
    <w:rsid w:val="00D247F9"/>
    <w:rsid w:val="00D50F3C"/>
    <w:rsid w:val="00D90923"/>
    <w:rsid w:val="00DB100E"/>
    <w:rsid w:val="00DD3B39"/>
    <w:rsid w:val="00DD6B5F"/>
    <w:rsid w:val="00E31F92"/>
    <w:rsid w:val="00E44FCD"/>
    <w:rsid w:val="00E762EC"/>
    <w:rsid w:val="00E84422"/>
    <w:rsid w:val="00E92C3D"/>
    <w:rsid w:val="00EB0906"/>
    <w:rsid w:val="00ED1373"/>
    <w:rsid w:val="00EE39F0"/>
    <w:rsid w:val="00EE4473"/>
    <w:rsid w:val="00EF6240"/>
    <w:rsid w:val="00EF764C"/>
    <w:rsid w:val="00F10D70"/>
    <w:rsid w:val="00F15664"/>
    <w:rsid w:val="00F606F5"/>
    <w:rsid w:val="00F664E5"/>
    <w:rsid w:val="00F81F6B"/>
    <w:rsid w:val="00FA109D"/>
    <w:rsid w:val="00FF63B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043AE"/>
  <w14:defaultImageDpi w14:val="32767"/>
  <w15:chartTrackingRefBased/>
  <w15:docId w15:val="{6D049921-51B8-3B4B-9F8F-FC1A324F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F81F6B"/>
    <w:pPr>
      <w:ind w:left="720"/>
      <w:contextualSpacing/>
    </w:pPr>
  </w:style>
  <w:style w:type="character" w:styleId="Hyperlink">
    <w:name w:val="Hyperlink"/>
    <w:basedOn w:val="DefaultParagraphFont"/>
    <w:uiPriority w:val="99"/>
    <w:unhideWhenUsed/>
    <w:rsid w:val="00CE657D"/>
    <w:rPr>
      <w:color w:val="0563C1" w:themeColor="hyperlink"/>
      <w:u w:val="single"/>
    </w:rPr>
  </w:style>
  <w:style w:type="character" w:styleId="UnresolvedMention">
    <w:name w:val="Unresolved Mention"/>
    <w:basedOn w:val="DefaultParagraphFont"/>
    <w:uiPriority w:val="99"/>
    <w:rsid w:val="00CE657D"/>
    <w:rPr>
      <w:color w:val="605E5C"/>
      <w:shd w:val="clear" w:color="auto" w:fill="E1DFDD"/>
    </w:rPr>
  </w:style>
  <w:style w:type="paragraph" w:styleId="NoSpacing">
    <w:name w:val="No Spacing"/>
    <w:uiPriority w:val="1"/>
    <w:qFormat/>
    <w:rsid w:val="00CE657D"/>
  </w:style>
  <w:style w:type="paragraph" w:styleId="Header">
    <w:name w:val="header"/>
    <w:basedOn w:val="Normal"/>
    <w:link w:val="HeaderChar"/>
    <w:uiPriority w:val="99"/>
    <w:unhideWhenUsed/>
    <w:rsid w:val="008233A5"/>
    <w:pPr>
      <w:tabs>
        <w:tab w:val="center" w:pos="4513"/>
        <w:tab w:val="right" w:pos="9026"/>
      </w:tabs>
    </w:pPr>
  </w:style>
  <w:style w:type="character" w:customStyle="1" w:styleId="HeaderChar">
    <w:name w:val="Header Char"/>
    <w:basedOn w:val="DefaultParagraphFont"/>
    <w:link w:val="Header"/>
    <w:uiPriority w:val="99"/>
    <w:rsid w:val="008233A5"/>
  </w:style>
  <w:style w:type="paragraph" w:styleId="Footer">
    <w:name w:val="footer"/>
    <w:basedOn w:val="Normal"/>
    <w:link w:val="FooterChar"/>
    <w:uiPriority w:val="99"/>
    <w:unhideWhenUsed/>
    <w:rsid w:val="008233A5"/>
    <w:pPr>
      <w:tabs>
        <w:tab w:val="center" w:pos="4513"/>
        <w:tab w:val="right" w:pos="9026"/>
      </w:tabs>
    </w:pPr>
  </w:style>
  <w:style w:type="character" w:customStyle="1" w:styleId="FooterChar">
    <w:name w:val="Footer Char"/>
    <w:basedOn w:val="DefaultParagraphFont"/>
    <w:link w:val="Footer"/>
    <w:uiPriority w:val="99"/>
    <w:rsid w:val="008233A5"/>
  </w:style>
  <w:style w:type="character" w:styleId="CommentReference">
    <w:name w:val="annotation reference"/>
    <w:basedOn w:val="DefaultParagraphFont"/>
    <w:uiPriority w:val="99"/>
    <w:semiHidden/>
    <w:unhideWhenUsed/>
    <w:rsid w:val="00CD6279"/>
    <w:rPr>
      <w:sz w:val="16"/>
      <w:szCs w:val="16"/>
    </w:rPr>
  </w:style>
  <w:style w:type="paragraph" w:styleId="CommentText">
    <w:name w:val="annotation text"/>
    <w:basedOn w:val="Normal"/>
    <w:link w:val="CommentTextChar"/>
    <w:uiPriority w:val="99"/>
    <w:semiHidden/>
    <w:unhideWhenUsed/>
    <w:rsid w:val="00CD6279"/>
    <w:rPr>
      <w:sz w:val="20"/>
      <w:szCs w:val="20"/>
    </w:rPr>
  </w:style>
  <w:style w:type="character" w:customStyle="1" w:styleId="CommentTextChar">
    <w:name w:val="Comment Text Char"/>
    <w:basedOn w:val="DefaultParagraphFont"/>
    <w:link w:val="CommentText"/>
    <w:uiPriority w:val="99"/>
    <w:semiHidden/>
    <w:rsid w:val="00CD6279"/>
    <w:rPr>
      <w:sz w:val="20"/>
      <w:szCs w:val="20"/>
    </w:rPr>
  </w:style>
  <w:style w:type="paragraph" w:styleId="CommentSubject">
    <w:name w:val="annotation subject"/>
    <w:basedOn w:val="CommentText"/>
    <w:next w:val="CommentText"/>
    <w:link w:val="CommentSubjectChar"/>
    <w:uiPriority w:val="99"/>
    <w:semiHidden/>
    <w:unhideWhenUsed/>
    <w:rsid w:val="00CD6279"/>
    <w:rPr>
      <w:b/>
      <w:bCs/>
    </w:rPr>
  </w:style>
  <w:style w:type="character" w:customStyle="1" w:styleId="CommentSubjectChar">
    <w:name w:val="Comment Subject Char"/>
    <w:basedOn w:val="CommentTextChar"/>
    <w:link w:val="CommentSubject"/>
    <w:uiPriority w:val="99"/>
    <w:semiHidden/>
    <w:rsid w:val="00CD6279"/>
    <w:rPr>
      <w:b/>
      <w:bCs/>
      <w:sz w:val="20"/>
      <w:szCs w:val="20"/>
    </w:rPr>
  </w:style>
  <w:style w:type="paragraph" w:styleId="NormalWeb">
    <w:name w:val="Normal (Web)"/>
    <w:basedOn w:val="Normal"/>
    <w:uiPriority w:val="99"/>
    <w:semiHidden/>
    <w:unhideWhenUsed/>
    <w:rsid w:val="00A260AE"/>
    <w:pPr>
      <w:spacing w:before="100" w:beforeAutospacing="1" w:after="100" w:afterAutospacing="1"/>
    </w:pPr>
    <w:rPr>
      <w:rFonts w:ascii="Times New Roman" w:eastAsia="Times New Roman" w:hAnsi="Times New Roman" w:cs="Times New Roman"/>
      <w:lang w:val="en-AU" w:eastAsia="en-GB"/>
    </w:rPr>
  </w:style>
  <w:style w:type="paragraph" w:styleId="BalloonText">
    <w:name w:val="Balloon Text"/>
    <w:basedOn w:val="Normal"/>
    <w:link w:val="BalloonTextChar"/>
    <w:uiPriority w:val="99"/>
    <w:semiHidden/>
    <w:unhideWhenUsed/>
    <w:rsid w:val="005E4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41A"/>
    <w:rPr>
      <w:rFonts w:ascii="Segoe UI" w:hAnsi="Segoe UI" w:cs="Segoe UI"/>
      <w:sz w:val="18"/>
      <w:szCs w:val="18"/>
    </w:rPr>
  </w:style>
  <w:style w:type="paragraph" w:styleId="PlainText">
    <w:name w:val="Plain Text"/>
    <w:basedOn w:val="Normal"/>
    <w:link w:val="PlainTextChar"/>
    <w:rsid w:val="005E441A"/>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E441A"/>
    <w:rPr>
      <w:rFonts w:ascii="Courier New" w:eastAsia="Times New Roman" w:hAnsi="Courier New" w:cs="Times New Roman"/>
      <w:sz w:val="20"/>
      <w:szCs w:val="20"/>
    </w:rPr>
  </w:style>
  <w:style w:type="paragraph" w:customStyle="1" w:styleId="Default">
    <w:name w:val="Default"/>
    <w:rsid w:val="005E441A"/>
    <w:pPr>
      <w:widowControl w:val="0"/>
      <w:autoSpaceDE w:val="0"/>
      <w:autoSpaceDN w:val="0"/>
      <w:adjustRightInd w:val="0"/>
    </w:pPr>
    <w:rPr>
      <w:rFonts w:ascii="Arial Narrow" w:eastAsiaTheme="minorEastAsia" w:hAnsi="Arial Narrow" w:cs="Arial Narrow"/>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555459">
      <w:bodyDiv w:val="1"/>
      <w:marLeft w:val="0"/>
      <w:marRight w:val="0"/>
      <w:marTop w:val="0"/>
      <w:marBottom w:val="0"/>
      <w:divBdr>
        <w:top w:val="none" w:sz="0" w:space="0" w:color="auto"/>
        <w:left w:val="none" w:sz="0" w:space="0" w:color="auto"/>
        <w:bottom w:val="none" w:sz="0" w:space="0" w:color="auto"/>
        <w:right w:val="none" w:sz="0" w:space="0" w:color="auto"/>
      </w:divBdr>
    </w:div>
    <w:div w:id="796794711">
      <w:bodyDiv w:val="1"/>
      <w:marLeft w:val="0"/>
      <w:marRight w:val="0"/>
      <w:marTop w:val="0"/>
      <w:marBottom w:val="0"/>
      <w:divBdr>
        <w:top w:val="none" w:sz="0" w:space="0" w:color="auto"/>
        <w:left w:val="none" w:sz="0" w:space="0" w:color="auto"/>
        <w:bottom w:val="none" w:sz="0" w:space="0" w:color="auto"/>
        <w:right w:val="none" w:sz="0" w:space="0" w:color="auto"/>
      </w:divBdr>
    </w:div>
    <w:div w:id="898831296">
      <w:bodyDiv w:val="1"/>
      <w:marLeft w:val="0"/>
      <w:marRight w:val="0"/>
      <w:marTop w:val="0"/>
      <w:marBottom w:val="0"/>
      <w:divBdr>
        <w:top w:val="none" w:sz="0" w:space="0" w:color="auto"/>
        <w:left w:val="none" w:sz="0" w:space="0" w:color="auto"/>
        <w:bottom w:val="none" w:sz="0" w:space="0" w:color="auto"/>
        <w:right w:val="none" w:sz="0" w:space="0" w:color="auto"/>
      </w:divBdr>
    </w:div>
    <w:div w:id="1297174355">
      <w:bodyDiv w:val="1"/>
      <w:marLeft w:val="0"/>
      <w:marRight w:val="0"/>
      <w:marTop w:val="0"/>
      <w:marBottom w:val="0"/>
      <w:divBdr>
        <w:top w:val="none" w:sz="0" w:space="0" w:color="auto"/>
        <w:left w:val="none" w:sz="0" w:space="0" w:color="auto"/>
        <w:bottom w:val="none" w:sz="0" w:space="0" w:color="auto"/>
        <w:right w:val="none" w:sz="0" w:space="0" w:color="auto"/>
      </w:divBdr>
    </w:div>
    <w:div w:id="1707411910">
      <w:bodyDiv w:val="1"/>
      <w:marLeft w:val="0"/>
      <w:marRight w:val="0"/>
      <w:marTop w:val="0"/>
      <w:marBottom w:val="0"/>
      <w:divBdr>
        <w:top w:val="none" w:sz="0" w:space="0" w:color="auto"/>
        <w:left w:val="none" w:sz="0" w:space="0" w:color="auto"/>
        <w:bottom w:val="none" w:sz="0" w:space="0" w:color="auto"/>
        <w:right w:val="none" w:sz="0" w:space="0" w:color="auto"/>
      </w:divBdr>
    </w:div>
    <w:div w:id="1818960587">
      <w:bodyDiv w:val="1"/>
      <w:marLeft w:val="0"/>
      <w:marRight w:val="0"/>
      <w:marTop w:val="0"/>
      <w:marBottom w:val="0"/>
      <w:divBdr>
        <w:top w:val="none" w:sz="0" w:space="0" w:color="auto"/>
        <w:left w:val="none" w:sz="0" w:space="0" w:color="auto"/>
        <w:bottom w:val="none" w:sz="0" w:space="0" w:color="auto"/>
        <w:right w:val="none" w:sz="0" w:space="0" w:color="auto"/>
      </w:divBdr>
    </w:div>
    <w:div w:id="1858425539">
      <w:bodyDiv w:val="1"/>
      <w:marLeft w:val="0"/>
      <w:marRight w:val="0"/>
      <w:marTop w:val="0"/>
      <w:marBottom w:val="0"/>
      <w:divBdr>
        <w:top w:val="none" w:sz="0" w:space="0" w:color="auto"/>
        <w:left w:val="none" w:sz="0" w:space="0" w:color="auto"/>
        <w:bottom w:val="none" w:sz="0" w:space="0" w:color="auto"/>
        <w:right w:val="none" w:sz="0" w:space="0" w:color="auto"/>
      </w:divBdr>
    </w:div>
    <w:div w:id="2106923843">
      <w:bodyDiv w:val="1"/>
      <w:marLeft w:val="0"/>
      <w:marRight w:val="0"/>
      <w:marTop w:val="0"/>
      <w:marBottom w:val="0"/>
      <w:divBdr>
        <w:top w:val="none" w:sz="0" w:space="0" w:color="auto"/>
        <w:left w:val="none" w:sz="0" w:space="0" w:color="auto"/>
        <w:bottom w:val="none" w:sz="0" w:space="0" w:color="auto"/>
        <w:right w:val="none" w:sz="0" w:space="0" w:color="auto"/>
      </w:divBdr>
    </w:div>
    <w:div w:id="21197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versityarts.org.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arts.net.a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collett@aarts.net.au" TargetMode="External"/><Relationship Id="rId4" Type="http://schemas.openxmlformats.org/officeDocument/2006/relationships/webSettings" Target="webSettings.xml"/><Relationship Id="rId9" Type="http://schemas.openxmlformats.org/officeDocument/2006/relationships/hyperlink" Target="mailto:mcollett@aarts.net.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 Buchanan</dc:creator>
  <cp:keywords/>
  <dc:description/>
  <cp:lastModifiedBy>Michael Badorrek</cp:lastModifiedBy>
  <cp:revision>3</cp:revision>
  <cp:lastPrinted>2021-05-27T05:54:00Z</cp:lastPrinted>
  <dcterms:created xsi:type="dcterms:W3CDTF">2021-07-08T06:46:00Z</dcterms:created>
  <dcterms:modified xsi:type="dcterms:W3CDTF">2021-07-08T06:49:00Z</dcterms:modified>
</cp:coreProperties>
</file>