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684B" w14:textId="77777777" w:rsidR="00832B1C" w:rsidRPr="00832B1C" w:rsidRDefault="00832B1C" w:rsidP="00B7490E">
      <w:pPr>
        <w:rPr>
          <w:rFonts w:ascii="Arial" w:eastAsia="Times New Roman" w:hAnsi="Arial" w:cs="Arial"/>
          <w:b/>
          <w:bCs/>
          <w:color w:val="E068B2"/>
          <w:sz w:val="32"/>
          <w:szCs w:val="32"/>
          <w:bdr w:val="none" w:sz="0" w:space="0" w:color="auto" w:frame="1"/>
          <w:lang w:val="en-AU" w:eastAsia="en-GB"/>
        </w:rPr>
      </w:pPr>
      <w:r w:rsidRPr="00832B1C">
        <w:rPr>
          <w:rFonts w:ascii="Arial" w:hAnsi="Arial" w:cs="Arial"/>
          <w:noProof/>
        </w:rPr>
        <w:drawing>
          <wp:inline distT="0" distB="0" distL="0" distR="0" wp14:anchorId="69D8F9A1" wp14:editId="312C059A">
            <wp:extent cx="923544" cy="923544"/>
            <wp:effectExtent l="0" t="0" r="3810" b="381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essible arts logo pms 226 .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2089" cy="932089"/>
                    </a:xfrm>
                    <a:prstGeom prst="rect">
                      <a:avLst/>
                    </a:prstGeom>
                  </pic:spPr>
                </pic:pic>
              </a:graphicData>
            </a:graphic>
          </wp:inline>
        </w:drawing>
      </w:r>
    </w:p>
    <w:p w14:paraId="7BA86932" w14:textId="77777777" w:rsidR="00832B1C" w:rsidRPr="00832B1C" w:rsidRDefault="00832B1C" w:rsidP="00B7490E">
      <w:pPr>
        <w:rPr>
          <w:rFonts w:ascii="Arial" w:eastAsia="Times New Roman" w:hAnsi="Arial" w:cs="Arial"/>
          <w:b/>
          <w:bCs/>
          <w:color w:val="E068B2"/>
          <w:sz w:val="32"/>
          <w:szCs w:val="32"/>
          <w:bdr w:val="none" w:sz="0" w:space="0" w:color="auto" w:frame="1"/>
          <w:lang w:val="en-AU" w:eastAsia="en-GB"/>
        </w:rPr>
      </w:pPr>
    </w:p>
    <w:p w14:paraId="74DC4BB6" w14:textId="0260EB83" w:rsidR="00832B1C" w:rsidRPr="00832B1C" w:rsidRDefault="00832B1C" w:rsidP="00B7490E">
      <w:pPr>
        <w:rPr>
          <w:rFonts w:ascii="Arial" w:eastAsia="Times New Roman" w:hAnsi="Arial" w:cs="Arial"/>
          <w:b/>
          <w:bCs/>
          <w:color w:val="E068B2"/>
          <w:sz w:val="36"/>
          <w:szCs w:val="36"/>
          <w:bdr w:val="none" w:sz="0" w:space="0" w:color="auto" w:frame="1"/>
          <w:lang w:val="en-AU" w:eastAsia="en-GB"/>
        </w:rPr>
      </w:pPr>
      <w:r w:rsidRPr="00832B1C">
        <w:rPr>
          <w:rFonts w:ascii="Arial" w:hAnsi="Arial" w:cs="Arial"/>
          <w:b/>
          <w:bCs/>
          <w:sz w:val="36"/>
          <w:szCs w:val="36"/>
          <w:lang w:val="en-AU"/>
        </w:rPr>
        <w:t>Position Description</w:t>
      </w:r>
    </w:p>
    <w:p w14:paraId="4A92F229" w14:textId="39B94CD5" w:rsidR="00832B1C" w:rsidRDefault="00832B1C" w:rsidP="00B7490E">
      <w:pPr>
        <w:rPr>
          <w:rFonts w:ascii="Arial" w:eastAsia="Times New Roman" w:hAnsi="Arial" w:cs="Arial"/>
          <w:b/>
          <w:bCs/>
          <w:color w:val="E068B2"/>
          <w:bdr w:val="none" w:sz="0" w:space="0" w:color="auto" w:frame="1"/>
          <w:lang w:val="en-AU" w:eastAsia="en-GB"/>
        </w:rPr>
      </w:pPr>
    </w:p>
    <w:p w14:paraId="14C54B74" w14:textId="77777777" w:rsidR="00832B1C" w:rsidRPr="00832B1C" w:rsidRDefault="00832B1C" w:rsidP="00B7490E">
      <w:pPr>
        <w:rPr>
          <w:rFonts w:ascii="Arial" w:eastAsia="Times New Roman" w:hAnsi="Arial" w:cs="Arial"/>
          <w:b/>
          <w:bCs/>
          <w:color w:val="E068B2"/>
          <w:bdr w:val="none" w:sz="0" w:space="0" w:color="auto" w:frame="1"/>
          <w:lang w:val="en-AU" w:eastAsia="en-GB"/>
        </w:rPr>
      </w:pPr>
    </w:p>
    <w:p w14:paraId="1D478D23" w14:textId="48981DD1" w:rsidR="00832B1C" w:rsidRPr="00832B1C" w:rsidRDefault="00B7490E" w:rsidP="00832B1C">
      <w:pPr>
        <w:pStyle w:val="NoSpacing"/>
        <w:rPr>
          <w:rFonts w:ascii="Arial" w:hAnsi="Arial" w:cs="Arial"/>
          <w:sz w:val="32"/>
          <w:szCs w:val="32"/>
          <w:lang w:val="en-AU"/>
        </w:rPr>
      </w:pPr>
      <w:r w:rsidRPr="00832B1C">
        <w:rPr>
          <w:rFonts w:ascii="Arial" w:hAnsi="Arial" w:cs="Arial"/>
          <w:sz w:val="32"/>
          <w:szCs w:val="32"/>
          <w:lang w:val="en-AU"/>
        </w:rPr>
        <w:t>Disability and Access Trainer</w:t>
      </w:r>
      <w:r w:rsidR="00832B1C">
        <w:rPr>
          <w:rFonts w:ascii="Arial" w:hAnsi="Arial" w:cs="Arial"/>
          <w:sz w:val="32"/>
          <w:szCs w:val="32"/>
          <w:lang w:val="en-AU"/>
        </w:rPr>
        <w:t xml:space="preserve"> – Casual Position</w:t>
      </w:r>
    </w:p>
    <w:p w14:paraId="770B24E9" w14:textId="0193E454" w:rsidR="00832B1C" w:rsidRDefault="00832B1C" w:rsidP="00B579DE">
      <w:pPr>
        <w:textAlignment w:val="baseline"/>
        <w:rPr>
          <w:rFonts w:ascii="Arial" w:eastAsia="Times New Roman" w:hAnsi="Arial" w:cs="Arial"/>
          <w:b/>
          <w:bCs/>
          <w:lang w:val="en-AU" w:eastAsia="en-GB"/>
        </w:rPr>
      </w:pPr>
    </w:p>
    <w:p w14:paraId="21AB0A5D" w14:textId="77777777" w:rsidR="00832B1C" w:rsidRPr="00832B1C" w:rsidRDefault="00832B1C" w:rsidP="00B579DE">
      <w:pPr>
        <w:textAlignment w:val="baseline"/>
        <w:rPr>
          <w:rFonts w:ascii="Arial" w:eastAsia="Times New Roman" w:hAnsi="Arial" w:cs="Arial"/>
          <w:b/>
          <w:bCs/>
          <w:lang w:eastAsia="en-GB"/>
        </w:rPr>
      </w:pPr>
    </w:p>
    <w:p w14:paraId="1632C6BF" w14:textId="77777777" w:rsidR="00832B1C" w:rsidRPr="00832B1C" w:rsidRDefault="00832B1C" w:rsidP="00832B1C">
      <w:pPr>
        <w:pStyle w:val="NoSpacing"/>
        <w:rPr>
          <w:rFonts w:ascii="Arial" w:eastAsia="Times New Roman" w:hAnsi="Arial" w:cs="Arial"/>
          <w:b/>
          <w:bCs/>
          <w:sz w:val="32"/>
          <w:szCs w:val="32"/>
          <w:lang w:val="en-AU" w:eastAsia="en-AU"/>
        </w:rPr>
      </w:pPr>
      <w:r w:rsidRPr="00832B1C">
        <w:rPr>
          <w:rFonts w:ascii="Arial" w:eastAsia="Times New Roman" w:hAnsi="Arial" w:cs="Arial"/>
          <w:b/>
          <w:bCs/>
          <w:sz w:val="32"/>
          <w:szCs w:val="32"/>
          <w:lang w:val="en-AU" w:eastAsia="en-AU"/>
        </w:rPr>
        <w:t>About Accessible Arts</w:t>
      </w:r>
    </w:p>
    <w:p w14:paraId="116311F8" w14:textId="0E933F5D" w:rsidR="00832B1C" w:rsidRPr="00832B1C" w:rsidRDefault="00370DAB" w:rsidP="00B7490E">
      <w:pPr>
        <w:rPr>
          <w:rFonts w:ascii="Arial" w:eastAsia="Times New Roman" w:hAnsi="Arial" w:cs="Arial"/>
          <w:color w:val="000000"/>
          <w:shd w:val="clear" w:color="auto" w:fill="FFFFFF"/>
          <w:lang w:eastAsia="en-GB"/>
        </w:rPr>
      </w:pPr>
      <w:r w:rsidRPr="00832B1C">
        <w:rPr>
          <w:rFonts w:ascii="Arial" w:eastAsia="Times New Roman" w:hAnsi="Arial" w:cs="Arial"/>
          <w:color w:val="1C1C1C"/>
          <w:lang w:eastAsia="en-GB"/>
        </w:rPr>
        <w:br/>
      </w:r>
      <w:r w:rsidR="00B7490E" w:rsidRPr="00832B1C">
        <w:rPr>
          <w:rFonts w:ascii="Arial" w:eastAsia="Times New Roman" w:hAnsi="Arial" w:cs="Arial"/>
          <w:color w:val="000000"/>
          <w:shd w:val="clear" w:color="auto" w:fill="FFFFFF"/>
          <w:lang w:eastAsia="en-GB"/>
        </w:rPr>
        <w:t>Accessible Arts is the peak arts and disability organisation in New South Wales. We advance the rights of, and opportunities for, people with disability or who are d/Deaf to develop and sustain professional careers in the arts and have equitable access to arts and culture across NSW.</w:t>
      </w:r>
      <w:r w:rsidR="00BB316E" w:rsidRPr="00832B1C">
        <w:rPr>
          <w:rFonts w:ascii="Arial" w:eastAsia="Times New Roman" w:hAnsi="Arial" w:cs="Arial"/>
          <w:color w:val="000000"/>
          <w:shd w:val="clear" w:color="auto" w:fill="FFFFFF"/>
          <w:lang w:eastAsia="en-GB"/>
        </w:rPr>
        <w:t xml:space="preserve"> For more information visit </w:t>
      </w:r>
      <w:hyperlink r:id="rId6" w:history="1">
        <w:r w:rsidR="00832B1C" w:rsidRPr="00832B1C">
          <w:rPr>
            <w:rFonts w:ascii="Arial" w:eastAsia="Times New Roman" w:hAnsi="Arial" w:cs="Arial"/>
            <w:color w:val="0000FF"/>
            <w:u w:val="single"/>
            <w:lang w:val="en-AU" w:eastAsia="en-AU"/>
          </w:rPr>
          <w:t>www.aarts.net.au</w:t>
        </w:r>
      </w:hyperlink>
    </w:p>
    <w:p w14:paraId="4BFCF65C" w14:textId="77777777" w:rsidR="00B7490E" w:rsidRPr="00832B1C" w:rsidRDefault="00B7490E" w:rsidP="00B7490E">
      <w:pPr>
        <w:rPr>
          <w:rFonts w:ascii="Arial" w:eastAsia="Times New Roman" w:hAnsi="Arial" w:cs="Arial"/>
          <w:lang w:eastAsia="en-GB"/>
        </w:rPr>
      </w:pPr>
    </w:p>
    <w:p w14:paraId="7B0A54AB" w14:textId="143623EA" w:rsidR="00B7490E" w:rsidRPr="00832B1C" w:rsidRDefault="00B7490E" w:rsidP="00B7490E">
      <w:pPr>
        <w:rPr>
          <w:rFonts w:ascii="Arial" w:eastAsia="Times New Roman" w:hAnsi="Arial" w:cs="Arial"/>
          <w:color w:val="000000"/>
          <w:shd w:val="clear" w:color="auto" w:fill="FFFFFF"/>
          <w:lang w:eastAsia="en-GB"/>
        </w:rPr>
      </w:pPr>
      <w:r w:rsidRPr="00832B1C">
        <w:rPr>
          <w:rFonts w:ascii="Arial" w:eastAsia="Times New Roman" w:hAnsi="Arial" w:cs="Arial"/>
          <w:color w:val="000000"/>
          <w:shd w:val="clear" w:color="auto" w:fill="FFFFFF"/>
          <w:lang w:eastAsia="en-GB"/>
        </w:rPr>
        <w:t>We are seeking a passionate Trainer</w:t>
      </w:r>
      <w:r w:rsidR="00BB316E" w:rsidRPr="00832B1C">
        <w:rPr>
          <w:rFonts w:ascii="Arial" w:eastAsia="Times New Roman" w:hAnsi="Arial" w:cs="Arial"/>
          <w:color w:val="000000"/>
          <w:shd w:val="clear" w:color="auto" w:fill="FFFFFF"/>
          <w:lang w:eastAsia="en-GB"/>
        </w:rPr>
        <w:t xml:space="preserve"> </w:t>
      </w:r>
      <w:r w:rsidRPr="00832B1C">
        <w:rPr>
          <w:rFonts w:ascii="Arial" w:eastAsia="Times New Roman" w:hAnsi="Arial" w:cs="Arial"/>
          <w:color w:val="000000"/>
          <w:shd w:val="clear" w:color="auto" w:fill="FFFFFF"/>
          <w:lang w:eastAsia="en-GB"/>
        </w:rPr>
        <w:t xml:space="preserve">to deliver our </w:t>
      </w:r>
      <w:r w:rsidR="003B504A" w:rsidRPr="00832B1C">
        <w:rPr>
          <w:rFonts w:ascii="Arial" w:eastAsia="Times New Roman" w:hAnsi="Arial" w:cs="Arial"/>
          <w:color w:val="000000"/>
          <w:shd w:val="clear" w:color="auto" w:fill="FFFFFF"/>
          <w:lang w:eastAsia="en-GB"/>
        </w:rPr>
        <w:t xml:space="preserve">disability and access </w:t>
      </w:r>
      <w:r w:rsidRPr="00832B1C">
        <w:rPr>
          <w:rFonts w:ascii="Arial" w:eastAsia="Times New Roman" w:hAnsi="Arial" w:cs="Arial"/>
          <w:color w:val="000000"/>
          <w:shd w:val="clear" w:color="auto" w:fill="FFFFFF"/>
          <w:lang w:eastAsia="en-GB"/>
        </w:rPr>
        <w:t xml:space="preserve">training workshops </w:t>
      </w:r>
      <w:r w:rsidR="00BB49EF" w:rsidRPr="00832B1C">
        <w:rPr>
          <w:rFonts w:ascii="Arial" w:eastAsia="Times New Roman" w:hAnsi="Arial" w:cs="Arial"/>
          <w:color w:val="000000"/>
          <w:shd w:val="clear" w:color="auto" w:fill="FFFFFF"/>
          <w:lang w:eastAsia="en-GB"/>
        </w:rPr>
        <w:t>to our clients across NSW and the ACT</w:t>
      </w:r>
      <w:proofErr w:type="gramStart"/>
      <w:r w:rsidR="00BB316E" w:rsidRPr="00832B1C">
        <w:rPr>
          <w:rFonts w:ascii="Arial" w:eastAsia="Times New Roman" w:hAnsi="Arial" w:cs="Arial"/>
          <w:color w:val="000000"/>
          <w:shd w:val="clear" w:color="auto" w:fill="FFFFFF"/>
          <w:lang w:eastAsia="en-GB"/>
        </w:rPr>
        <w:t xml:space="preserve">.  </w:t>
      </w:r>
      <w:proofErr w:type="gramEnd"/>
    </w:p>
    <w:p w14:paraId="16141512" w14:textId="252F7DBE" w:rsidR="00BB49EF" w:rsidRPr="00832B1C" w:rsidRDefault="00BB316E" w:rsidP="00B7490E">
      <w:pPr>
        <w:pStyle w:val="paragraph"/>
        <w:spacing w:before="0" w:beforeAutospacing="0" w:after="0" w:afterAutospacing="0"/>
        <w:textAlignment w:val="baseline"/>
        <w:rPr>
          <w:rStyle w:val="normaltextrun"/>
          <w:rFonts w:ascii="Arial" w:hAnsi="Arial" w:cs="Arial"/>
          <w:b/>
          <w:bCs/>
          <w:sz w:val="32"/>
          <w:szCs w:val="32"/>
          <w:lang w:val="en-AU"/>
        </w:rPr>
      </w:pPr>
      <w:r w:rsidRPr="00832B1C">
        <w:rPr>
          <w:rStyle w:val="normaltextrun"/>
          <w:rFonts w:ascii="Arial" w:hAnsi="Arial" w:cs="Arial"/>
          <w:b/>
          <w:bCs/>
          <w:lang w:val="en-AU"/>
        </w:rPr>
        <w:br/>
      </w:r>
      <w:r w:rsidR="00832B1C">
        <w:rPr>
          <w:rStyle w:val="normaltextrun"/>
          <w:rFonts w:ascii="Arial" w:hAnsi="Arial" w:cs="Arial"/>
          <w:b/>
          <w:bCs/>
          <w:sz w:val="32"/>
          <w:szCs w:val="32"/>
          <w:lang w:val="en-AU"/>
        </w:rPr>
        <w:t>About T</w:t>
      </w:r>
      <w:r w:rsidR="00B7490E" w:rsidRPr="00832B1C">
        <w:rPr>
          <w:rStyle w:val="normaltextrun"/>
          <w:rFonts w:ascii="Arial" w:hAnsi="Arial" w:cs="Arial"/>
          <w:b/>
          <w:bCs/>
          <w:sz w:val="32"/>
          <w:szCs w:val="32"/>
          <w:lang w:val="en-AU"/>
        </w:rPr>
        <w:t>he Position</w:t>
      </w:r>
    </w:p>
    <w:p w14:paraId="486BC215" w14:textId="77777777" w:rsidR="00B7490E" w:rsidRPr="00832B1C" w:rsidRDefault="00B7490E" w:rsidP="00B7490E">
      <w:pPr>
        <w:pStyle w:val="paragraph"/>
        <w:spacing w:before="0" w:beforeAutospacing="0" w:after="0" w:afterAutospacing="0"/>
        <w:textAlignment w:val="baseline"/>
        <w:rPr>
          <w:rStyle w:val="normaltextrun"/>
          <w:rFonts w:ascii="Arial" w:hAnsi="Arial" w:cs="Arial"/>
          <w:b/>
          <w:bCs/>
          <w:lang w:val="en-AU"/>
        </w:rPr>
      </w:pPr>
    </w:p>
    <w:p w14:paraId="5F77E7D4" w14:textId="71300A6D" w:rsidR="00B7490E" w:rsidRPr="00832B1C" w:rsidRDefault="00B7490E" w:rsidP="00BB316E">
      <w:pPr>
        <w:pStyle w:val="paragraph"/>
        <w:spacing w:before="0" w:beforeAutospacing="0" w:after="0" w:afterAutospacing="0"/>
        <w:textAlignment w:val="baseline"/>
        <w:rPr>
          <w:rFonts w:ascii="Arial" w:hAnsi="Arial" w:cs="Arial"/>
          <w:color w:val="1C1C1C"/>
        </w:rPr>
      </w:pPr>
      <w:r w:rsidRPr="00832B1C">
        <w:rPr>
          <w:rFonts w:ascii="Arial" w:hAnsi="Arial" w:cs="Arial"/>
          <w:color w:val="1C1C1C"/>
        </w:rPr>
        <w:t>You will be responsible for</w:t>
      </w:r>
      <w:r w:rsidR="00BB316E" w:rsidRPr="00832B1C">
        <w:rPr>
          <w:rFonts w:ascii="Arial" w:hAnsi="Arial" w:cs="Arial"/>
          <w:color w:val="1C1C1C"/>
        </w:rPr>
        <w:t xml:space="preserve"> </w:t>
      </w:r>
      <w:r w:rsidRPr="00832B1C">
        <w:rPr>
          <w:rFonts w:ascii="Arial" w:hAnsi="Arial" w:cs="Arial"/>
          <w:color w:val="1C1C1C"/>
        </w:rPr>
        <w:t>delivering a range of training</w:t>
      </w:r>
      <w:r w:rsidRPr="00832B1C">
        <w:rPr>
          <w:rStyle w:val="normaltextrun"/>
          <w:rFonts w:ascii="Arial" w:hAnsi="Arial" w:cs="Arial"/>
          <w:lang w:val="en-AU"/>
        </w:rPr>
        <w:t xml:space="preserve"> workshops surrounding disability and access. Workshops are both public and private and target all individuals and organisations that operate within the arts sector. Trainers can deliver our sessions online through zoom or in person onsite</w:t>
      </w:r>
      <w:proofErr w:type="gramStart"/>
      <w:r w:rsidRPr="00832B1C">
        <w:rPr>
          <w:rStyle w:val="normaltextrun"/>
          <w:rFonts w:ascii="Arial" w:hAnsi="Arial" w:cs="Arial"/>
          <w:lang w:val="en-AU"/>
        </w:rPr>
        <w:t>. </w:t>
      </w:r>
      <w:r w:rsidRPr="00832B1C">
        <w:rPr>
          <w:rStyle w:val="eop"/>
          <w:rFonts w:ascii="Arial" w:hAnsi="Arial" w:cs="Arial"/>
        </w:rPr>
        <w:t> </w:t>
      </w:r>
      <w:proofErr w:type="gramEnd"/>
    </w:p>
    <w:p w14:paraId="16059FF6" w14:textId="77777777" w:rsidR="00B7490E" w:rsidRPr="00832B1C" w:rsidRDefault="00B7490E" w:rsidP="00B7490E">
      <w:pPr>
        <w:pStyle w:val="paragraph"/>
        <w:spacing w:before="0" w:beforeAutospacing="0" w:after="0" w:afterAutospacing="0"/>
        <w:textAlignment w:val="baseline"/>
        <w:rPr>
          <w:rFonts w:ascii="Arial" w:hAnsi="Arial" w:cs="Arial"/>
          <w:sz w:val="18"/>
          <w:szCs w:val="18"/>
        </w:rPr>
      </w:pPr>
      <w:r w:rsidRPr="00832B1C">
        <w:rPr>
          <w:rStyle w:val="eop"/>
          <w:rFonts w:ascii="Arial" w:hAnsi="Arial" w:cs="Arial"/>
        </w:rPr>
        <w:t> </w:t>
      </w:r>
    </w:p>
    <w:p w14:paraId="70D66214" w14:textId="572C144D" w:rsidR="00B7490E" w:rsidRPr="00832B1C" w:rsidRDefault="00B7490E" w:rsidP="00B7490E">
      <w:pPr>
        <w:pStyle w:val="paragraph"/>
        <w:spacing w:before="0" w:beforeAutospacing="0" w:after="0" w:afterAutospacing="0"/>
        <w:textAlignment w:val="baseline"/>
        <w:rPr>
          <w:rFonts w:ascii="Arial" w:hAnsi="Arial" w:cs="Arial"/>
          <w:sz w:val="18"/>
          <w:szCs w:val="18"/>
        </w:rPr>
      </w:pPr>
      <w:r w:rsidRPr="00832B1C">
        <w:rPr>
          <w:rStyle w:val="normaltextrun"/>
          <w:rFonts w:ascii="Arial" w:hAnsi="Arial" w:cs="Arial"/>
          <w:b/>
          <w:bCs/>
          <w:lang w:val="en-AU"/>
        </w:rPr>
        <w:t xml:space="preserve">The workshops we deliver </w:t>
      </w:r>
      <w:r w:rsidR="00D80043">
        <w:rPr>
          <w:rStyle w:val="normaltextrun"/>
          <w:rFonts w:ascii="Arial" w:hAnsi="Arial" w:cs="Arial"/>
          <w:b/>
          <w:bCs/>
          <w:lang w:val="en-AU"/>
        </w:rPr>
        <w:t>include</w:t>
      </w:r>
      <w:r w:rsidRPr="00832B1C">
        <w:rPr>
          <w:rStyle w:val="normaltextrun"/>
          <w:rFonts w:ascii="Arial" w:hAnsi="Arial" w:cs="Arial"/>
          <w:b/>
          <w:bCs/>
          <w:lang w:val="en-AU"/>
        </w:rPr>
        <w:t>:</w:t>
      </w:r>
      <w:r w:rsidRPr="00832B1C">
        <w:rPr>
          <w:rStyle w:val="normaltextrun"/>
          <w:rFonts w:ascii="Arial" w:hAnsi="Arial" w:cs="Arial"/>
          <w:b/>
          <w:bCs/>
          <w:lang w:val="en-AU"/>
        </w:rPr>
        <w:br/>
      </w:r>
      <w:r w:rsidRPr="00832B1C">
        <w:rPr>
          <w:rStyle w:val="eop"/>
          <w:rFonts w:ascii="Arial" w:hAnsi="Arial" w:cs="Arial"/>
        </w:rPr>
        <w:t> </w:t>
      </w:r>
    </w:p>
    <w:p w14:paraId="6B7D7E91" w14:textId="77777777" w:rsidR="00B7490E" w:rsidRPr="00832B1C" w:rsidRDefault="00B7490E" w:rsidP="00BB316E">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Disability Confidence Training </w:t>
      </w:r>
    </w:p>
    <w:p w14:paraId="486D70B2" w14:textId="77777777" w:rsidR="00B7490E" w:rsidRPr="00832B1C" w:rsidRDefault="00B7490E" w:rsidP="00BB316E">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Being Accessible Online </w:t>
      </w:r>
    </w:p>
    <w:p w14:paraId="2989256C" w14:textId="77777777" w:rsidR="00B7490E" w:rsidRPr="00832B1C" w:rsidRDefault="00B7490E" w:rsidP="00BB316E">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Accessible Marketing and Communications </w:t>
      </w:r>
    </w:p>
    <w:p w14:paraId="0D6D6206" w14:textId="77777777" w:rsidR="00B7490E" w:rsidRPr="00832B1C" w:rsidRDefault="00B7490E" w:rsidP="00BB316E">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Accessible Exhibition Design </w:t>
      </w:r>
    </w:p>
    <w:p w14:paraId="38564617" w14:textId="77777777" w:rsidR="00B7490E" w:rsidRPr="00832B1C" w:rsidRDefault="00B7490E" w:rsidP="00BB316E">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Accessible Festivals and Events </w:t>
      </w:r>
    </w:p>
    <w:p w14:paraId="625675A7" w14:textId="0A6E261D" w:rsidR="00BB49EF" w:rsidRPr="00832B1C" w:rsidRDefault="00BB49EF" w:rsidP="00BB49EF">
      <w:pPr>
        <w:textAlignment w:val="baseline"/>
        <w:rPr>
          <w:rFonts w:ascii="Arial" w:eastAsia="Times New Roman" w:hAnsi="Arial" w:cs="Arial"/>
          <w:sz w:val="18"/>
          <w:szCs w:val="18"/>
          <w:lang w:eastAsia="en-GB"/>
        </w:rPr>
      </w:pPr>
    </w:p>
    <w:p w14:paraId="22A561EC" w14:textId="4E84605C" w:rsidR="00D51DB8" w:rsidRDefault="00BB49EF" w:rsidP="00B579DE">
      <w:pPr>
        <w:textAlignment w:val="baseline"/>
        <w:rPr>
          <w:rFonts w:ascii="Arial" w:eastAsia="Times New Roman" w:hAnsi="Arial" w:cs="Arial"/>
          <w:lang w:eastAsia="en-GB"/>
        </w:rPr>
      </w:pPr>
      <w:r w:rsidRPr="00832B1C">
        <w:rPr>
          <w:rFonts w:ascii="Arial" w:eastAsia="Times New Roman" w:hAnsi="Arial" w:cs="Arial"/>
          <w:lang w:val="en-AU" w:eastAsia="en-GB"/>
        </w:rPr>
        <w:t>To support the delivery of this training we are looking for a casual trainer to facilitate</w:t>
      </w:r>
      <w:r w:rsidR="003B504A" w:rsidRPr="00832B1C">
        <w:rPr>
          <w:rFonts w:ascii="Arial" w:eastAsia="Times New Roman" w:hAnsi="Arial" w:cs="Arial"/>
          <w:lang w:val="en-AU" w:eastAsia="en-GB"/>
        </w:rPr>
        <w:t xml:space="preserve"> and present these workshops</w:t>
      </w:r>
      <w:r w:rsidRPr="00832B1C">
        <w:rPr>
          <w:rFonts w:ascii="Arial" w:eastAsia="Times New Roman" w:hAnsi="Arial" w:cs="Arial"/>
          <w:lang w:val="en-AU" w:eastAsia="en-GB"/>
        </w:rPr>
        <w:t>. The position</w:t>
      </w:r>
      <w:r w:rsidR="003B504A" w:rsidRPr="00832B1C">
        <w:rPr>
          <w:rFonts w:ascii="Arial" w:eastAsia="Times New Roman" w:hAnsi="Arial" w:cs="Arial"/>
          <w:lang w:val="en-AU" w:eastAsia="en-GB"/>
        </w:rPr>
        <w:t xml:space="preserve"> requires a personality that is confident in group settings and public speaking. The role</w:t>
      </w:r>
      <w:r w:rsidRPr="00832B1C">
        <w:rPr>
          <w:rFonts w:ascii="Arial" w:eastAsia="Times New Roman" w:hAnsi="Arial" w:cs="Arial"/>
          <w:lang w:val="en-AU" w:eastAsia="en-GB"/>
        </w:rPr>
        <w:t xml:space="preserve"> is casual, and hours will depend on the training demand. </w:t>
      </w:r>
    </w:p>
    <w:p w14:paraId="4D97D079" w14:textId="77777777" w:rsidR="00D51DB8" w:rsidRDefault="00D51DB8" w:rsidP="00B579DE">
      <w:pPr>
        <w:textAlignment w:val="baseline"/>
        <w:rPr>
          <w:rFonts w:ascii="Arial" w:eastAsia="Times New Roman" w:hAnsi="Arial" w:cs="Arial"/>
          <w:lang w:eastAsia="en-GB"/>
        </w:rPr>
      </w:pPr>
    </w:p>
    <w:p w14:paraId="54258FB1" w14:textId="77777777" w:rsidR="00D51DB8" w:rsidRPr="007B1460" w:rsidRDefault="00D51DB8" w:rsidP="00D51DB8">
      <w:pPr>
        <w:pStyle w:val="NoSpacing"/>
        <w:rPr>
          <w:rFonts w:ascii="Arial" w:eastAsia="Times New Roman" w:hAnsi="Arial" w:cs="Arial"/>
          <w:b/>
          <w:bCs/>
          <w:sz w:val="32"/>
          <w:szCs w:val="32"/>
          <w:lang w:val="en-AU" w:eastAsia="en-AU"/>
        </w:rPr>
      </w:pPr>
      <w:r w:rsidRPr="007B1460">
        <w:rPr>
          <w:rFonts w:ascii="Arial" w:eastAsia="Times New Roman" w:hAnsi="Arial" w:cs="Arial"/>
          <w:b/>
          <w:bCs/>
          <w:sz w:val="32"/>
          <w:szCs w:val="32"/>
          <w:lang w:val="en-AU" w:eastAsia="en-AU"/>
        </w:rPr>
        <w:t>Position Responsibilities</w:t>
      </w:r>
    </w:p>
    <w:p w14:paraId="4F066E5C" w14:textId="77777777" w:rsidR="00D51DB8" w:rsidRDefault="00D51DB8" w:rsidP="00B579DE">
      <w:pPr>
        <w:textAlignment w:val="baseline"/>
        <w:rPr>
          <w:rFonts w:ascii="Arial" w:eastAsia="Times New Roman" w:hAnsi="Arial" w:cs="Arial"/>
          <w:lang w:eastAsia="en-GB"/>
        </w:rPr>
      </w:pPr>
    </w:p>
    <w:p w14:paraId="2F7A4941" w14:textId="2A63931A" w:rsidR="00B7490E" w:rsidRPr="00832B1C" w:rsidRDefault="36D9316D" w:rsidP="36D9316D">
      <w:pPr>
        <w:pStyle w:val="ListParagraph"/>
        <w:numPr>
          <w:ilvl w:val="0"/>
          <w:numId w:val="1"/>
        </w:numPr>
        <w:textAlignment w:val="baseline"/>
        <w:rPr>
          <w:rStyle w:val="normaltextrun"/>
          <w:rFonts w:eastAsiaTheme="minorEastAsia"/>
          <w:lang w:eastAsia="en-GB"/>
        </w:rPr>
      </w:pPr>
      <w:r w:rsidRPr="36D9316D">
        <w:rPr>
          <w:rStyle w:val="normaltextrun"/>
          <w:rFonts w:ascii="Arial" w:eastAsia="Times New Roman" w:hAnsi="Arial" w:cs="Arial"/>
          <w:lang w:eastAsia="en-GB"/>
        </w:rPr>
        <w:t>Deliver Accessible Arts’ training workshops to the arts and culture sector</w:t>
      </w:r>
    </w:p>
    <w:p w14:paraId="76100D6C" w14:textId="42BE4B4B" w:rsidR="00B7490E" w:rsidRPr="00832B1C" w:rsidRDefault="5616A4DB" w:rsidP="7CBF358C">
      <w:pPr>
        <w:pStyle w:val="ListParagraph"/>
        <w:numPr>
          <w:ilvl w:val="0"/>
          <w:numId w:val="1"/>
        </w:numPr>
        <w:textAlignment w:val="baseline"/>
        <w:rPr>
          <w:rStyle w:val="normaltextrun"/>
          <w:lang w:eastAsia="en-GB"/>
        </w:rPr>
      </w:pPr>
      <w:r w:rsidRPr="7CBF358C">
        <w:rPr>
          <w:rStyle w:val="normaltextrun"/>
          <w:rFonts w:ascii="Arial" w:eastAsia="Times New Roman" w:hAnsi="Arial" w:cs="Arial"/>
          <w:lang w:eastAsia="en-GB"/>
        </w:rPr>
        <w:t xml:space="preserve">Contribute to course content and </w:t>
      </w:r>
      <w:r w:rsidR="2A13179A" w:rsidRPr="7CBF358C">
        <w:rPr>
          <w:rStyle w:val="normaltextrun"/>
          <w:rFonts w:ascii="Arial" w:eastAsia="Times New Roman" w:hAnsi="Arial" w:cs="Arial"/>
          <w:lang w:eastAsia="en-GB"/>
        </w:rPr>
        <w:t xml:space="preserve">course </w:t>
      </w:r>
      <w:r w:rsidRPr="7CBF358C">
        <w:rPr>
          <w:rStyle w:val="normaltextrun"/>
          <w:rFonts w:ascii="Arial" w:eastAsia="Times New Roman" w:hAnsi="Arial" w:cs="Arial"/>
          <w:lang w:eastAsia="en-GB"/>
        </w:rPr>
        <w:t>development</w:t>
      </w:r>
    </w:p>
    <w:p w14:paraId="7A9C648C" w14:textId="7F61EB2D" w:rsidR="00B7490E" w:rsidRPr="00832B1C" w:rsidRDefault="5616A4DB" w:rsidP="7CBF358C">
      <w:pPr>
        <w:pStyle w:val="ListParagraph"/>
        <w:numPr>
          <w:ilvl w:val="0"/>
          <w:numId w:val="1"/>
        </w:numPr>
        <w:textAlignment w:val="baseline"/>
        <w:rPr>
          <w:rStyle w:val="normaltextrun"/>
          <w:lang w:eastAsia="en-GB"/>
        </w:rPr>
      </w:pPr>
      <w:r w:rsidRPr="7CBF358C">
        <w:rPr>
          <w:rStyle w:val="normaltextrun"/>
          <w:rFonts w:ascii="Arial" w:eastAsia="Times New Roman" w:hAnsi="Arial" w:cs="Arial"/>
          <w:lang w:eastAsia="en-GB"/>
        </w:rPr>
        <w:lastRenderedPageBreak/>
        <w:t>Provide training in alternative formats if necessary to enable people with disability to participate in the training</w:t>
      </w:r>
    </w:p>
    <w:p w14:paraId="7CA3049B" w14:textId="6879463A" w:rsidR="00B7490E" w:rsidRPr="00832B1C" w:rsidRDefault="36D9316D" w:rsidP="7CBF358C">
      <w:pPr>
        <w:pStyle w:val="ListParagraph"/>
        <w:numPr>
          <w:ilvl w:val="0"/>
          <w:numId w:val="1"/>
        </w:numPr>
        <w:textAlignment w:val="baseline"/>
        <w:rPr>
          <w:rStyle w:val="normaltextrun"/>
          <w:lang w:eastAsia="en-GB"/>
        </w:rPr>
      </w:pPr>
      <w:r w:rsidRPr="36D9316D">
        <w:rPr>
          <w:rStyle w:val="normaltextrun"/>
          <w:rFonts w:ascii="Arial" w:eastAsia="Times New Roman" w:hAnsi="Arial" w:cs="Arial"/>
          <w:lang w:eastAsia="en-GB"/>
        </w:rPr>
        <w:t>Collect participant feedback and contribute towards the evaluation of the effectiveness of the training resources</w:t>
      </w:r>
    </w:p>
    <w:p w14:paraId="38BB2C9B" w14:textId="72B40CB9" w:rsidR="00B7490E" w:rsidRPr="00832B1C" w:rsidRDefault="36D9316D" w:rsidP="36D9316D">
      <w:pPr>
        <w:pStyle w:val="ListParagraph"/>
        <w:numPr>
          <w:ilvl w:val="0"/>
          <w:numId w:val="1"/>
        </w:numPr>
        <w:textAlignment w:val="baseline"/>
        <w:rPr>
          <w:rStyle w:val="normaltextrun"/>
          <w:lang w:eastAsia="en-GB"/>
        </w:rPr>
      </w:pPr>
      <w:r w:rsidRPr="36D9316D">
        <w:rPr>
          <w:rStyle w:val="normaltextrun"/>
          <w:rFonts w:ascii="Arial" w:eastAsia="Times New Roman" w:hAnsi="Arial" w:cs="Arial"/>
          <w:lang w:eastAsia="en-GB"/>
        </w:rPr>
        <w:t>Promote a positive image of Accessible Arts</w:t>
      </w:r>
    </w:p>
    <w:p w14:paraId="42650EFB" w14:textId="244FF05E" w:rsidR="00B7490E" w:rsidRPr="00832B1C" w:rsidRDefault="36D9316D" w:rsidP="36D9316D">
      <w:pPr>
        <w:pStyle w:val="ListParagraph"/>
        <w:numPr>
          <w:ilvl w:val="0"/>
          <w:numId w:val="1"/>
        </w:numPr>
        <w:textAlignment w:val="baseline"/>
        <w:rPr>
          <w:rStyle w:val="normaltextrun"/>
          <w:rFonts w:eastAsiaTheme="minorEastAsia"/>
          <w:lang w:eastAsia="en-GB"/>
        </w:rPr>
      </w:pPr>
      <w:r w:rsidRPr="36D9316D">
        <w:rPr>
          <w:rStyle w:val="normaltextrun"/>
          <w:rFonts w:ascii="Arial" w:eastAsia="Times New Roman" w:hAnsi="Arial" w:cs="Arial"/>
          <w:lang w:eastAsia="en-GB"/>
        </w:rPr>
        <w:t>Act in a professional manner and maintain a positive working relationship with organisations and individuals</w:t>
      </w:r>
      <w:r w:rsidR="00D51DB8">
        <w:br/>
      </w:r>
      <w:r w:rsidR="00D51DB8">
        <w:br/>
      </w:r>
      <w:r w:rsidRPr="36D9316D">
        <w:rPr>
          <w:rStyle w:val="normaltextrun"/>
          <w:rFonts w:ascii="Arial" w:hAnsi="Arial" w:cs="Arial"/>
          <w:b/>
          <w:bCs/>
          <w:sz w:val="32"/>
          <w:szCs w:val="32"/>
          <w:lang w:val="en-AU" w:eastAsia="en-GB"/>
        </w:rPr>
        <w:t>Selection Criteria</w:t>
      </w:r>
      <w:r w:rsidR="00D51DB8">
        <w:br/>
      </w:r>
    </w:p>
    <w:p w14:paraId="39FC945E" w14:textId="77777777" w:rsidR="00B7490E" w:rsidRPr="00832B1C" w:rsidRDefault="00B7490E" w:rsidP="00B7490E">
      <w:pPr>
        <w:shd w:val="clear" w:color="auto" w:fill="FFFFFF"/>
        <w:spacing w:afterAutospacing="1"/>
        <w:textAlignment w:val="baseline"/>
        <w:rPr>
          <w:rFonts w:ascii="Arial" w:eastAsia="Times New Roman" w:hAnsi="Arial" w:cs="Arial"/>
          <w:color w:val="1C1C1C"/>
          <w:lang w:eastAsia="en-GB"/>
        </w:rPr>
      </w:pPr>
      <w:r w:rsidRPr="00832B1C">
        <w:rPr>
          <w:rFonts w:ascii="Arial" w:eastAsia="Times New Roman" w:hAnsi="Arial" w:cs="Arial"/>
          <w:iCs/>
          <w:color w:val="1C1C1C"/>
          <w:bdr w:val="none" w:sz="0" w:space="0" w:color="auto" w:frame="1"/>
          <w:lang w:eastAsia="en-GB"/>
        </w:rPr>
        <w:t>To be considered for this opportunity you must meet the following criteria:</w:t>
      </w:r>
    </w:p>
    <w:p w14:paraId="1A923C7D" w14:textId="77777777" w:rsidR="00BB316E" w:rsidRPr="00832B1C" w:rsidRDefault="00BB316E" w:rsidP="00BB316E">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An understanding of inclusive and accessible practice  </w:t>
      </w:r>
    </w:p>
    <w:p w14:paraId="611FDD18" w14:textId="77777777" w:rsidR="00BB316E" w:rsidRPr="00832B1C" w:rsidRDefault="00BB316E" w:rsidP="00BB316E">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Demonstrated awareness and understanding of adult education principles  </w:t>
      </w:r>
    </w:p>
    <w:p w14:paraId="79D51CD5" w14:textId="77777777" w:rsidR="00BB316E" w:rsidRPr="00832B1C" w:rsidRDefault="00BB316E" w:rsidP="00BB316E">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Experience in delivering training programs/workshops  </w:t>
      </w:r>
    </w:p>
    <w:p w14:paraId="200EB102" w14:textId="7FC0031F" w:rsidR="00BB316E" w:rsidRPr="00832B1C" w:rsidRDefault="00BB316E" w:rsidP="00BB316E">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An ability to confidently appraise an organisation's policies and practice in relation to access for people with disability </w:t>
      </w:r>
    </w:p>
    <w:p w14:paraId="2B5745CF" w14:textId="77777777" w:rsidR="00BB316E" w:rsidRPr="00832B1C" w:rsidRDefault="00BB316E" w:rsidP="00BB316E">
      <w:pPr>
        <w:pStyle w:val="paragraph"/>
        <w:spacing w:before="0" w:beforeAutospacing="0" w:after="0" w:afterAutospacing="0"/>
        <w:textAlignment w:val="baseline"/>
        <w:rPr>
          <w:rFonts w:ascii="Arial" w:hAnsi="Arial" w:cs="Arial"/>
          <w:sz w:val="18"/>
          <w:szCs w:val="18"/>
        </w:rPr>
      </w:pPr>
    </w:p>
    <w:p w14:paraId="1B517DE1" w14:textId="5D27376F" w:rsidR="00370DAB" w:rsidRPr="00832B1C" w:rsidRDefault="00370DAB" w:rsidP="00370DAB">
      <w:pPr>
        <w:shd w:val="clear" w:color="auto" w:fill="FFFFFF"/>
        <w:spacing w:afterAutospacing="1"/>
        <w:textAlignment w:val="baseline"/>
        <w:rPr>
          <w:rFonts w:ascii="Arial" w:eastAsia="Times New Roman" w:hAnsi="Arial" w:cs="Arial"/>
          <w:color w:val="1C1C1C"/>
          <w:lang w:eastAsia="en-GB"/>
        </w:rPr>
      </w:pPr>
      <w:r w:rsidRPr="00832B1C">
        <w:rPr>
          <w:rFonts w:ascii="Arial" w:eastAsia="Times New Roman" w:hAnsi="Arial" w:cs="Arial"/>
          <w:iCs/>
          <w:color w:val="1C1C1C"/>
          <w:bdr w:val="none" w:sz="0" w:space="0" w:color="auto" w:frame="1"/>
          <w:lang w:eastAsia="en-GB"/>
        </w:rPr>
        <w:t>The following criteria is considered desirable for this role:</w:t>
      </w:r>
    </w:p>
    <w:p w14:paraId="72CC757D" w14:textId="77777777" w:rsidR="00BB316E" w:rsidRPr="00832B1C" w:rsidRDefault="00BB316E" w:rsidP="00370DAB">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Certificate IV in Training and Assessment or teaching qualifications  </w:t>
      </w:r>
    </w:p>
    <w:p w14:paraId="28C423BD" w14:textId="43BF5D5F" w:rsidR="00BB316E" w:rsidRPr="00832B1C" w:rsidRDefault="003B504A" w:rsidP="00370DAB">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E</w:t>
      </w:r>
      <w:r w:rsidR="00BB316E" w:rsidRPr="00832B1C">
        <w:rPr>
          <w:rStyle w:val="normaltextrun"/>
          <w:rFonts w:ascii="Arial" w:hAnsi="Arial" w:cs="Arial"/>
          <w:lang w:val="en-AU"/>
        </w:rPr>
        <w:t>xperience in delivering training programs/workshops to adults </w:t>
      </w:r>
    </w:p>
    <w:p w14:paraId="079BCFB9" w14:textId="77777777" w:rsidR="00BB316E" w:rsidRPr="00832B1C" w:rsidRDefault="00BB316E" w:rsidP="00370DAB">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Lived experience of disability  </w:t>
      </w:r>
    </w:p>
    <w:p w14:paraId="7F7C994F" w14:textId="781A3AF5" w:rsidR="00BB316E" w:rsidRPr="00832B1C" w:rsidRDefault="00BB316E" w:rsidP="00370DAB">
      <w:pPr>
        <w:pStyle w:val="paragraph"/>
        <w:numPr>
          <w:ilvl w:val="0"/>
          <w:numId w:val="9"/>
        </w:numPr>
        <w:spacing w:before="0" w:beforeAutospacing="0" w:after="0" w:afterAutospacing="0"/>
        <w:textAlignment w:val="baseline"/>
        <w:rPr>
          <w:rStyle w:val="normaltextrun"/>
          <w:rFonts w:ascii="Arial" w:hAnsi="Arial" w:cs="Arial"/>
          <w:lang w:val="en-AU"/>
        </w:rPr>
      </w:pPr>
      <w:r w:rsidRPr="00832B1C">
        <w:rPr>
          <w:rStyle w:val="normaltextrun"/>
          <w:rFonts w:ascii="Arial" w:hAnsi="Arial" w:cs="Arial"/>
          <w:lang w:val="en-AU"/>
        </w:rPr>
        <w:t>Experience working in one or more artforms </w:t>
      </w:r>
    </w:p>
    <w:p w14:paraId="2154C65C" w14:textId="4C4A8CEA" w:rsidR="00370DAB" w:rsidRPr="00832B1C" w:rsidRDefault="00370DAB" w:rsidP="00370DAB">
      <w:pPr>
        <w:pStyle w:val="paragraph"/>
        <w:spacing w:before="0" w:beforeAutospacing="0" w:after="0" w:afterAutospacing="0"/>
        <w:textAlignment w:val="baseline"/>
        <w:rPr>
          <w:rStyle w:val="normaltextrun"/>
          <w:rFonts w:ascii="Arial" w:hAnsi="Arial" w:cs="Arial"/>
          <w:lang w:val="en-AU"/>
        </w:rPr>
      </w:pPr>
    </w:p>
    <w:p w14:paraId="3D35B432" w14:textId="77777777" w:rsidR="00832B1C" w:rsidRPr="00832B1C" w:rsidRDefault="00832B1C" w:rsidP="00370DAB">
      <w:pPr>
        <w:pStyle w:val="paragraph"/>
        <w:spacing w:before="0" w:beforeAutospacing="0" w:after="0" w:afterAutospacing="0"/>
        <w:textAlignment w:val="baseline"/>
        <w:rPr>
          <w:rStyle w:val="normaltextrun"/>
          <w:rFonts w:ascii="Arial" w:hAnsi="Arial" w:cs="Arial"/>
          <w:b/>
          <w:bCs/>
          <w:lang w:val="en-AU"/>
        </w:rPr>
      </w:pPr>
    </w:p>
    <w:p w14:paraId="7750C131" w14:textId="1A40A63A" w:rsidR="00B579DE" w:rsidRPr="00832B1C" w:rsidRDefault="00370DAB" w:rsidP="00370DAB">
      <w:pPr>
        <w:pStyle w:val="paragraph"/>
        <w:spacing w:before="0" w:beforeAutospacing="0" w:after="0" w:afterAutospacing="0"/>
        <w:textAlignment w:val="baseline"/>
        <w:rPr>
          <w:rFonts w:ascii="Arial" w:hAnsi="Arial" w:cs="Arial"/>
          <w:b/>
          <w:bCs/>
          <w:sz w:val="32"/>
          <w:szCs w:val="32"/>
        </w:rPr>
      </w:pPr>
      <w:r w:rsidRPr="00832B1C">
        <w:rPr>
          <w:rStyle w:val="normaltextrun"/>
          <w:rFonts w:ascii="Arial" w:hAnsi="Arial" w:cs="Arial"/>
          <w:b/>
          <w:bCs/>
          <w:sz w:val="32"/>
          <w:szCs w:val="32"/>
          <w:lang w:val="en-AU"/>
        </w:rPr>
        <w:t xml:space="preserve">To </w:t>
      </w:r>
      <w:r w:rsidR="00B579DE" w:rsidRPr="00832B1C">
        <w:rPr>
          <w:rStyle w:val="normaltextrun"/>
          <w:rFonts w:ascii="Arial" w:hAnsi="Arial" w:cs="Arial"/>
          <w:b/>
          <w:bCs/>
          <w:sz w:val="32"/>
          <w:szCs w:val="32"/>
          <w:lang w:val="en-AU"/>
        </w:rPr>
        <w:t>A</w:t>
      </w:r>
      <w:r w:rsidRPr="00832B1C">
        <w:rPr>
          <w:rStyle w:val="normaltextrun"/>
          <w:rFonts w:ascii="Arial" w:hAnsi="Arial" w:cs="Arial"/>
          <w:b/>
          <w:bCs/>
          <w:sz w:val="32"/>
          <w:szCs w:val="32"/>
          <w:lang w:val="en-AU"/>
        </w:rPr>
        <w:t>pply</w:t>
      </w:r>
      <w:r w:rsidRPr="00832B1C">
        <w:rPr>
          <w:rStyle w:val="eop"/>
          <w:rFonts w:ascii="Arial" w:hAnsi="Arial" w:cs="Arial"/>
          <w:b/>
          <w:bCs/>
          <w:sz w:val="32"/>
          <w:szCs w:val="32"/>
        </w:rPr>
        <w:t> </w:t>
      </w:r>
      <w:r w:rsidR="00B579DE" w:rsidRPr="00832B1C">
        <w:rPr>
          <w:rFonts w:ascii="Arial" w:hAnsi="Arial" w:cs="Arial"/>
          <w:b/>
          <w:bCs/>
          <w:sz w:val="32"/>
          <w:szCs w:val="32"/>
        </w:rPr>
        <w:t xml:space="preserve"> </w:t>
      </w:r>
    </w:p>
    <w:p w14:paraId="431D70D5" w14:textId="77777777" w:rsidR="00B579DE" w:rsidRPr="00832B1C" w:rsidRDefault="00B579DE" w:rsidP="00370DAB">
      <w:pPr>
        <w:pStyle w:val="paragraph"/>
        <w:spacing w:before="0" w:beforeAutospacing="0" w:after="0" w:afterAutospacing="0"/>
        <w:textAlignment w:val="baseline"/>
        <w:rPr>
          <w:rFonts w:ascii="Arial" w:hAnsi="Arial" w:cs="Arial"/>
          <w:sz w:val="18"/>
          <w:szCs w:val="18"/>
        </w:rPr>
      </w:pPr>
    </w:p>
    <w:p w14:paraId="5F356787" w14:textId="44389FB6" w:rsidR="00EF59D1" w:rsidRDefault="00370DAB" w:rsidP="00370DAB">
      <w:pPr>
        <w:pStyle w:val="paragraph"/>
        <w:spacing w:before="0" w:beforeAutospacing="0" w:after="0" w:afterAutospacing="0"/>
        <w:textAlignment w:val="baseline"/>
        <w:rPr>
          <w:rFonts w:ascii="Arial" w:hAnsi="Arial" w:cs="Arial"/>
        </w:rPr>
      </w:pPr>
      <w:r w:rsidRPr="00832B1C">
        <w:rPr>
          <w:rStyle w:val="normaltextrun"/>
          <w:rFonts w:ascii="Arial" w:hAnsi="Arial" w:cs="Arial"/>
          <w:lang w:val="en-AU"/>
        </w:rPr>
        <w:t>Please provide a covering letter specifically responding to the selection criteria along with a copy of your CV, including the contact details of two referees. Email your application to </w:t>
      </w:r>
      <w:hyperlink r:id="rId7" w:history="1">
        <w:r w:rsidR="00EF59D1" w:rsidRPr="00850974">
          <w:rPr>
            <w:rStyle w:val="Hyperlink"/>
            <w:rFonts w:ascii="Arial" w:hAnsi="Arial" w:cs="Arial"/>
          </w:rPr>
          <w:t>mperrow@aarts.net.au</w:t>
        </w:r>
      </w:hyperlink>
    </w:p>
    <w:p w14:paraId="61EEDE29" w14:textId="4B53EE0C" w:rsidR="003B504A" w:rsidRDefault="00EF59D1" w:rsidP="00370DAB">
      <w:pPr>
        <w:pStyle w:val="paragraph"/>
        <w:spacing w:before="0" w:beforeAutospacing="0" w:after="0" w:afterAutospacing="0"/>
        <w:textAlignment w:val="baseline"/>
        <w:rPr>
          <w:rStyle w:val="eop"/>
          <w:rFonts w:ascii="Arial" w:hAnsi="Arial" w:cs="Arial"/>
        </w:rPr>
      </w:pPr>
      <w:r w:rsidRPr="00832B1C">
        <w:rPr>
          <w:rStyle w:val="eop"/>
          <w:rFonts w:ascii="Arial" w:hAnsi="Arial" w:cs="Arial"/>
        </w:rPr>
        <w:t xml:space="preserve"> </w:t>
      </w:r>
    </w:p>
    <w:p w14:paraId="38858FBE" w14:textId="2A00FCF0" w:rsidR="00832B1C" w:rsidRPr="00B97560" w:rsidRDefault="00832B1C" w:rsidP="00832B1C">
      <w:pPr>
        <w:pStyle w:val="NoSpacing"/>
        <w:rPr>
          <w:rFonts w:ascii="Arial" w:eastAsia="Times New Roman" w:hAnsi="Arial" w:cs="Arial"/>
          <w:lang w:val="en-AU" w:eastAsia="en-AU"/>
        </w:rPr>
      </w:pPr>
      <w:r w:rsidRPr="00B97560">
        <w:rPr>
          <w:rFonts w:ascii="Arial" w:eastAsia="Times New Roman" w:hAnsi="Arial" w:cs="Arial"/>
          <w:lang w:val="en-AU" w:eastAsia="en-AU"/>
        </w:rPr>
        <w:t>Alternative application formats – such as video formats – will be accepted.</w:t>
      </w:r>
    </w:p>
    <w:p w14:paraId="76E84543" w14:textId="77777777" w:rsidR="00832B1C" w:rsidRDefault="00832B1C" w:rsidP="00832B1C">
      <w:pPr>
        <w:pStyle w:val="NoSpacing"/>
        <w:rPr>
          <w:rFonts w:ascii="Arial" w:eastAsia="Times New Roman" w:hAnsi="Arial" w:cs="Arial"/>
          <w:lang w:val="en-AU" w:eastAsia="en-AU"/>
        </w:rPr>
      </w:pPr>
    </w:p>
    <w:p w14:paraId="47B601FE" w14:textId="77777777" w:rsidR="00832B1C" w:rsidRPr="00B97560" w:rsidRDefault="00832B1C" w:rsidP="00832B1C">
      <w:pPr>
        <w:pStyle w:val="NoSpacing"/>
        <w:rPr>
          <w:rFonts w:ascii="Arial" w:eastAsia="Times New Roman" w:hAnsi="Arial" w:cs="Arial"/>
          <w:lang w:val="en-AU" w:eastAsia="en-AU"/>
        </w:rPr>
      </w:pPr>
      <w:r w:rsidRPr="00B97560">
        <w:rPr>
          <w:rFonts w:ascii="Arial" w:eastAsia="Times New Roman" w:hAnsi="Arial" w:cs="Arial"/>
          <w:lang w:val="en-AU" w:eastAsia="en-AU"/>
        </w:rPr>
        <w:t xml:space="preserve">Accessible Arts values and promotes diversity and inclusion in our workplace and encourages people with disability, First Nations people and people of diverse cultural backgrounds, </w:t>
      </w:r>
      <w:proofErr w:type="gramStart"/>
      <w:r w:rsidRPr="00B97560">
        <w:rPr>
          <w:rFonts w:ascii="Arial" w:eastAsia="Times New Roman" w:hAnsi="Arial" w:cs="Arial"/>
          <w:lang w:val="en-AU" w:eastAsia="en-AU"/>
        </w:rPr>
        <w:t>sexualities</w:t>
      </w:r>
      <w:proofErr w:type="gramEnd"/>
      <w:r w:rsidRPr="00B97560">
        <w:rPr>
          <w:rFonts w:ascii="Arial" w:eastAsia="Times New Roman" w:hAnsi="Arial" w:cs="Arial"/>
          <w:lang w:val="en-AU" w:eastAsia="en-AU"/>
        </w:rPr>
        <w:t xml:space="preserve"> and gender identities to apply.</w:t>
      </w:r>
    </w:p>
    <w:p w14:paraId="2C77416B" w14:textId="77777777" w:rsidR="00832B1C" w:rsidRDefault="00832B1C" w:rsidP="00832B1C">
      <w:pPr>
        <w:pStyle w:val="NoSpacing"/>
        <w:rPr>
          <w:rFonts w:ascii="Arial" w:eastAsia="Times New Roman" w:hAnsi="Arial" w:cs="Arial"/>
          <w:lang w:val="en-AU" w:eastAsia="en-AU"/>
        </w:rPr>
      </w:pPr>
    </w:p>
    <w:p w14:paraId="76157F08" w14:textId="3777DE9D" w:rsidR="00832B1C" w:rsidRPr="00B97560" w:rsidRDefault="724C47B1" w:rsidP="00832B1C">
      <w:pPr>
        <w:pStyle w:val="NoSpacing"/>
        <w:rPr>
          <w:rFonts w:ascii="Arial" w:eastAsia="Times New Roman" w:hAnsi="Arial" w:cs="Arial"/>
          <w:lang w:val="en-AU" w:eastAsia="en-AU"/>
        </w:rPr>
      </w:pPr>
      <w:r w:rsidRPr="724C47B1">
        <w:rPr>
          <w:rFonts w:ascii="Arial" w:eastAsia="Times New Roman" w:hAnsi="Arial" w:cs="Arial"/>
          <w:lang w:val="en-AU" w:eastAsia="en-AU"/>
        </w:rPr>
        <w:t xml:space="preserve">Applications close: </w:t>
      </w:r>
      <w:r w:rsidRPr="724C47B1">
        <w:rPr>
          <w:rFonts w:ascii="Arial" w:eastAsia="Times New Roman" w:hAnsi="Arial" w:cs="Arial"/>
          <w:b/>
          <w:bCs/>
          <w:lang w:val="en-AU" w:eastAsia="en-AU"/>
        </w:rPr>
        <w:t>9am on Thursday 9 December 2021</w:t>
      </w:r>
    </w:p>
    <w:p w14:paraId="234A0696" w14:textId="77777777" w:rsidR="00832B1C" w:rsidRDefault="00832B1C" w:rsidP="00370DAB">
      <w:pPr>
        <w:pStyle w:val="paragraph"/>
        <w:spacing w:before="0" w:beforeAutospacing="0" w:after="0" w:afterAutospacing="0"/>
        <w:textAlignment w:val="baseline"/>
        <w:rPr>
          <w:rStyle w:val="eop"/>
          <w:rFonts w:ascii="Arial" w:hAnsi="Arial" w:cs="Arial"/>
        </w:rPr>
      </w:pPr>
    </w:p>
    <w:p w14:paraId="76503263" w14:textId="7DA9FCCB" w:rsidR="00832B1C" w:rsidRDefault="00832B1C" w:rsidP="00370DAB">
      <w:pPr>
        <w:pStyle w:val="paragraph"/>
        <w:spacing w:before="0" w:beforeAutospacing="0" w:after="0" w:afterAutospacing="0"/>
        <w:textAlignment w:val="baseline"/>
        <w:rPr>
          <w:rStyle w:val="eop"/>
          <w:rFonts w:ascii="Arial" w:hAnsi="Arial" w:cs="Arial"/>
        </w:rPr>
      </w:pPr>
    </w:p>
    <w:p w14:paraId="7D53E942" w14:textId="02380878" w:rsidR="00832B1C" w:rsidRPr="00832B1C" w:rsidRDefault="00832B1C" w:rsidP="00370DAB">
      <w:pPr>
        <w:pStyle w:val="paragraph"/>
        <w:spacing w:before="0" w:beforeAutospacing="0" w:after="0" w:afterAutospacing="0"/>
        <w:textAlignment w:val="baseline"/>
        <w:rPr>
          <w:rStyle w:val="normaltextrun"/>
          <w:rFonts w:ascii="Arial" w:hAnsi="Arial" w:cs="Arial"/>
          <w:b/>
          <w:bCs/>
          <w:sz w:val="32"/>
          <w:szCs w:val="32"/>
          <w:lang w:val="en-AU"/>
        </w:rPr>
      </w:pPr>
      <w:r w:rsidRPr="00832B1C">
        <w:rPr>
          <w:rStyle w:val="normaltextrun"/>
          <w:rFonts w:ascii="Arial" w:hAnsi="Arial" w:cs="Arial"/>
          <w:b/>
          <w:bCs/>
          <w:sz w:val="32"/>
          <w:szCs w:val="32"/>
          <w:lang w:val="en-AU"/>
        </w:rPr>
        <w:t>Enquiries</w:t>
      </w:r>
    </w:p>
    <w:p w14:paraId="3AA9852A" w14:textId="77777777" w:rsidR="00832B1C" w:rsidRPr="00832B1C" w:rsidRDefault="00832B1C" w:rsidP="00370DAB">
      <w:pPr>
        <w:pStyle w:val="paragraph"/>
        <w:spacing w:before="0" w:beforeAutospacing="0" w:after="0" w:afterAutospacing="0"/>
        <w:textAlignment w:val="baseline"/>
        <w:rPr>
          <w:rStyle w:val="eop"/>
          <w:rFonts w:ascii="Arial" w:hAnsi="Arial" w:cs="Arial"/>
        </w:rPr>
      </w:pPr>
    </w:p>
    <w:p w14:paraId="3AFD7368" w14:textId="07B21658" w:rsidR="003B504A" w:rsidRDefault="003B504A" w:rsidP="00370DAB">
      <w:pPr>
        <w:pStyle w:val="paragraph"/>
        <w:spacing w:before="0" w:beforeAutospacing="0" w:after="0" w:afterAutospacing="0"/>
        <w:textAlignment w:val="baseline"/>
        <w:rPr>
          <w:rStyle w:val="eop"/>
          <w:rFonts w:ascii="Arial" w:hAnsi="Arial" w:cs="Arial"/>
        </w:rPr>
      </w:pPr>
      <w:r w:rsidRPr="00832B1C">
        <w:rPr>
          <w:rStyle w:val="eop"/>
          <w:rFonts w:ascii="Arial" w:hAnsi="Arial" w:cs="Arial"/>
        </w:rPr>
        <w:t xml:space="preserve">For further information contact </w:t>
      </w:r>
      <w:r w:rsidR="00B442A2">
        <w:rPr>
          <w:rStyle w:val="eop"/>
          <w:rFonts w:ascii="Arial" w:hAnsi="Arial" w:cs="Arial"/>
        </w:rPr>
        <w:t>Marika Perrow</w:t>
      </w:r>
      <w:r w:rsidRPr="00832B1C">
        <w:rPr>
          <w:rStyle w:val="eop"/>
          <w:rFonts w:ascii="Arial" w:hAnsi="Arial" w:cs="Arial"/>
        </w:rPr>
        <w:t xml:space="preserve">, </w:t>
      </w:r>
      <w:r w:rsidR="00B442A2">
        <w:rPr>
          <w:rStyle w:val="eop"/>
          <w:rFonts w:ascii="Arial" w:hAnsi="Arial" w:cs="Arial"/>
        </w:rPr>
        <w:t>Arts Development Manager</w:t>
      </w:r>
      <w:r w:rsidRPr="00832B1C">
        <w:rPr>
          <w:rStyle w:val="eop"/>
          <w:rFonts w:ascii="Arial" w:hAnsi="Arial" w:cs="Arial"/>
        </w:rPr>
        <w:t xml:space="preserve"> Accessible Arts, </w:t>
      </w:r>
      <w:hyperlink r:id="rId8" w:history="1">
        <w:r w:rsidR="00EF59D1" w:rsidRPr="00850974">
          <w:rPr>
            <w:rStyle w:val="Hyperlink"/>
            <w:rFonts w:ascii="Arial" w:hAnsi="Arial" w:cs="Arial"/>
          </w:rPr>
          <w:t>mperrow@aarts.net.au</w:t>
        </w:r>
      </w:hyperlink>
    </w:p>
    <w:p w14:paraId="7DB6B3DA" w14:textId="77777777" w:rsidR="00EF59D1" w:rsidRPr="00832B1C" w:rsidRDefault="00EF59D1" w:rsidP="00370DAB">
      <w:pPr>
        <w:pStyle w:val="paragraph"/>
        <w:spacing w:before="0" w:beforeAutospacing="0" w:after="0" w:afterAutospacing="0"/>
        <w:textAlignment w:val="baseline"/>
        <w:rPr>
          <w:rFonts w:ascii="Arial" w:hAnsi="Arial" w:cs="Arial"/>
          <w:sz w:val="18"/>
          <w:szCs w:val="18"/>
        </w:rPr>
      </w:pPr>
    </w:p>
    <w:p w14:paraId="630CD083" w14:textId="77777777" w:rsidR="00370DAB" w:rsidRPr="00832B1C" w:rsidRDefault="00370DAB" w:rsidP="00370DAB">
      <w:pPr>
        <w:pStyle w:val="paragraph"/>
        <w:spacing w:before="0" w:beforeAutospacing="0" w:after="0" w:afterAutospacing="0"/>
        <w:textAlignment w:val="baseline"/>
        <w:rPr>
          <w:rStyle w:val="normaltextrun"/>
          <w:rFonts w:ascii="Arial" w:hAnsi="Arial" w:cs="Arial"/>
          <w:lang w:val="en-AU"/>
        </w:rPr>
      </w:pPr>
    </w:p>
    <w:p w14:paraId="655397FF" w14:textId="77777777" w:rsidR="00B7490E" w:rsidRPr="00832B1C" w:rsidRDefault="00B7490E">
      <w:pPr>
        <w:rPr>
          <w:rFonts w:ascii="Arial" w:hAnsi="Arial" w:cs="Arial"/>
        </w:rPr>
      </w:pPr>
    </w:p>
    <w:sectPr w:rsidR="00B7490E" w:rsidRPr="00832B1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0072"/>
    <w:multiLevelType w:val="multilevel"/>
    <w:tmpl w:val="AB1A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D65A4A"/>
    <w:multiLevelType w:val="hybridMultilevel"/>
    <w:tmpl w:val="6E86870C"/>
    <w:lvl w:ilvl="0" w:tplc="73FE6AF4">
      <w:start w:val="1"/>
      <w:numFmt w:val="decimal"/>
      <w:lvlText w:val="%1&gt;"/>
      <w:lvlJc w:val="left"/>
      <w:pPr>
        <w:ind w:left="720" w:hanging="360"/>
      </w:pPr>
      <w:rPr>
        <w:rFonts w:ascii="Roboto" w:hAnsi="Roboto" w:cs="Times New Roman" w:hint="default"/>
        <w:color w:val="1C1C1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D50107"/>
    <w:multiLevelType w:val="multilevel"/>
    <w:tmpl w:val="1852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B959A5"/>
    <w:multiLevelType w:val="multilevel"/>
    <w:tmpl w:val="CC6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A497363"/>
    <w:multiLevelType w:val="hybridMultilevel"/>
    <w:tmpl w:val="FE42B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4418AE"/>
    <w:multiLevelType w:val="hybridMultilevel"/>
    <w:tmpl w:val="5CDE143E"/>
    <w:lvl w:ilvl="0" w:tplc="106A3128">
      <w:start w:val="1"/>
      <w:numFmt w:val="decimal"/>
      <w:lvlText w:val="%1."/>
      <w:lvlJc w:val="left"/>
      <w:pPr>
        <w:ind w:left="720" w:hanging="360"/>
      </w:pPr>
      <w:rPr>
        <w:rFonts w:ascii="Roboto" w:hAnsi="Roboto" w:cs="Times New Roman" w:hint="default"/>
        <w:color w:val="1C1C1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997165"/>
    <w:multiLevelType w:val="hybridMultilevel"/>
    <w:tmpl w:val="21ECDDC8"/>
    <w:lvl w:ilvl="0" w:tplc="E26A9CE8">
      <w:start w:val="1"/>
      <w:numFmt w:val="bullet"/>
      <w:lvlText w:val=""/>
      <w:lvlJc w:val="left"/>
      <w:pPr>
        <w:ind w:left="720" w:hanging="360"/>
      </w:pPr>
      <w:rPr>
        <w:rFonts w:ascii="Symbol" w:hAnsi="Symbol" w:hint="default"/>
      </w:rPr>
    </w:lvl>
    <w:lvl w:ilvl="1" w:tplc="F7A07C76">
      <w:start w:val="1"/>
      <w:numFmt w:val="bullet"/>
      <w:lvlText w:val="o"/>
      <w:lvlJc w:val="left"/>
      <w:pPr>
        <w:ind w:left="1440" w:hanging="360"/>
      </w:pPr>
      <w:rPr>
        <w:rFonts w:ascii="Courier New" w:hAnsi="Courier New" w:hint="default"/>
      </w:rPr>
    </w:lvl>
    <w:lvl w:ilvl="2" w:tplc="4E98706C">
      <w:start w:val="1"/>
      <w:numFmt w:val="bullet"/>
      <w:lvlText w:val=""/>
      <w:lvlJc w:val="left"/>
      <w:pPr>
        <w:ind w:left="2160" w:hanging="360"/>
      </w:pPr>
      <w:rPr>
        <w:rFonts w:ascii="Wingdings" w:hAnsi="Wingdings" w:hint="default"/>
      </w:rPr>
    </w:lvl>
    <w:lvl w:ilvl="3" w:tplc="45B0E5C0">
      <w:start w:val="1"/>
      <w:numFmt w:val="bullet"/>
      <w:lvlText w:val=""/>
      <w:lvlJc w:val="left"/>
      <w:pPr>
        <w:ind w:left="2880" w:hanging="360"/>
      </w:pPr>
      <w:rPr>
        <w:rFonts w:ascii="Symbol" w:hAnsi="Symbol" w:hint="default"/>
      </w:rPr>
    </w:lvl>
    <w:lvl w:ilvl="4" w:tplc="B468994A">
      <w:start w:val="1"/>
      <w:numFmt w:val="bullet"/>
      <w:lvlText w:val="o"/>
      <w:lvlJc w:val="left"/>
      <w:pPr>
        <w:ind w:left="3600" w:hanging="360"/>
      </w:pPr>
      <w:rPr>
        <w:rFonts w:ascii="Courier New" w:hAnsi="Courier New" w:hint="default"/>
      </w:rPr>
    </w:lvl>
    <w:lvl w:ilvl="5" w:tplc="2E7CBBB0">
      <w:start w:val="1"/>
      <w:numFmt w:val="bullet"/>
      <w:lvlText w:val=""/>
      <w:lvlJc w:val="left"/>
      <w:pPr>
        <w:ind w:left="4320" w:hanging="360"/>
      </w:pPr>
      <w:rPr>
        <w:rFonts w:ascii="Wingdings" w:hAnsi="Wingdings" w:hint="default"/>
      </w:rPr>
    </w:lvl>
    <w:lvl w:ilvl="6" w:tplc="CFD01E96">
      <w:start w:val="1"/>
      <w:numFmt w:val="bullet"/>
      <w:lvlText w:val=""/>
      <w:lvlJc w:val="left"/>
      <w:pPr>
        <w:ind w:left="5040" w:hanging="360"/>
      </w:pPr>
      <w:rPr>
        <w:rFonts w:ascii="Symbol" w:hAnsi="Symbol" w:hint="default"/>
      </w:rPr>
    </w:lvl>
    <w:lvl w:ilvl="7" w:tplc="B40EEB16">
      <w:start w:val="1"/>
      <w:numFmt w:val="bullet"/>
      <w:lvlText w:val="o"/>
      <w:lvlJc w:val="left"/>
      <w:pPr>
        <w:ind w:left="5760" w:hanging="360"/>
      </w:pPr>
      <w:rPr>
        <w:rFonts w:ascii="Courier New" w:hAnsi="Courier New" w:hint="default"/>
      </w:rPr>
    </w:lvl>
    <w:lvl w:ilvl="8" w:tplc="677EE9E4">
      <w:start w:val="1"/>
      <w:numFmt w:val="bullet"/>
      <w:lvlText w:val=""/>
      <w:lvlJc w:val="left"/>
      <w:pPr>
        <w:ind w:left="6480" w:hanging="360"/>
      </w:pPr>
      <w:rPr>
        <w:rFonts w:ascii="Wingdings" w:hAnsi="Wingdings" w:hint="default"/>
      </w:rPr>
    </w:lvl>
  </w:abstractNum>
  <w:abstractNum w:abstractNumId="7" w15:restartNumberingAfterBreak="0">
    <w:nsid w:val="651E71FE"/>
    <w:multiLevelType w:val="multilevel"/>
    <w:tmpl w:val="D3A2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B0C6D"/>
    <w:multiLevelType w:val="multilevel"/>
    <w:tmpl w:val="BBF89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695405"/>
    <w:multiLevelType w:val="multilevel"/>
    <w:tmpl w:val="33665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8"/>
  </w:num>
  <w:num w:numId="4">
    <w:abstractNumId w:val="2"/>
  </w:num>
  <w:num w:numId="5">
    <w:abstractNumId w:val="1"/>
  </w:num>
  <w:num w:numId="6">
    <w:abstractNumId w:val="5"/>
  </w:num>
  <w:num w:numId="7">
    <w:abstractNumId w:val="3"/>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0E"/>
    <w:rsid w:val="00014EB1"/>
    <w:rsid w:val="00370DAB"/>
    <w:rsid w:val="003B504A"/>
    <w:rsid w:val="007E024C"/>
    <w:rsid w:val="00832B1C"/>
    <w:rsid w:val="00B442A2"/>
    <w:rsid w:val="00B579DE"/>
    <w:rsid w:val="00B7490E"/>
    <w:rsid w:val="00BB316E"/>
    <w:rsid w:val="00BB49EF"/>
    <w:rsid w:val="00D51DB8"/>
    <w:rsid w:val="00D80043"/>
    <w:rsid w:val="00DF4FDE"/>
    <w:rsid w:val="00EF59D1"/>
    <w:rsid w:val="0CDD46DD"/>
    <w:rsid w:val="1B3E71E9"/>
    <w:rsid w:val="2A13179A"/>
    <w:rsid w:val="36D9316D"/>
    <w:rsid w:val="4F81DDC8"/>
    <w:rsid w:val="5616A4DB"/>
    <w:rsid w:val="608BC485"/>
    <w:rsid w:val="724C47B1"/>
    <w:rsid w:val="7CBF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53C0"/>
  <w15:chartTrackingRefBased/>
  <w15:docId w15:val="{1F01797A-2EE0-654B-99F8-8E6C46B0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490E"/>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7490E"/>
    <w:rPr>
      <w:b/>
      <w:bCs/>
    </w:rPr>
  </w:style>
  <w:style w:type="character" w:styleId="Emphasis">
    <w:name w:val="Emphasis"/>
    <w:basedOn w:val="DefaultParagraphFont"/>
    <w:uiPriority w:val="20"/>
    <w:qFormat/>
    <w:rsid w:val="00B7490E"/>
    <w:rPr>
      <w:i/>
      <w:iCs/>
    </w:rPr>
  </w:style>
  <w:style w:type="character" w:customStyle="1" w:styleId="normaltextrun">
    <w:name w:val="normaltextrun"/>
    <w:basedOn w:val="DefaultParagraphFont"/>
    <w:rsid w:val="00B7490E"/>
  </w:style>
  <w:style w:type="paragraph" w:customStyle="1" w:styleId="paragraph">
    <w:name w:val="paragraph"/>
    <w:basedOn w:val="Normal"/>
    <w:rsid w:val="00B7490E"/>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B7490E"/>
  </w:style>
  <w:style w:type="character" w:customStyle="1" w:styleId="spellingerror">
    <w:name w:val="spellingerror"/>
    <w:basedOn w:val="DefaultParagraphFont"/>
    <w:rsid w:val="00BB49EF"/>
  </w:style>
  <w:style w:type="character" w:customStyle="1" w:styleId="scxw234947834">
    <w:name w:val="scxw234947834"/>
    <w:basedOn w:val="DefaultParagraphFont"/>
    <w:rsid w:val="00BB49EF"/>
  </w:style>
  <w:style w:type="paragraph" w:styleId="ListParagraph">
    <w:name w:val="List Paragraph"/>
    <w:basedOn w:val="Normal"/>
    <w:uiPriority w:val="34"/>
    <w:qFormat/>
    <w:rsid w:val="00370DAB"/>
    <w:pPr>
      <w:ind w:left="720"/>
      <w:contextualSpacing/>
    </w:pPr>
  </w:style>
  <w:style w:type="character" w:styleId="Hyperlink">
    <w:name w:val="Hyperlink"/>
    <w:basedOn w:val="DefaultParagraphFont"/>
    <w:uiPriority w:val="99"/>
    <w:unhideWhenUsed/>
    <w:rsid w:val="003B504A"/>
    <w:rPr>
      <w:color w:val="0563C1" w:themeColor="hyperlink"/>
      <w:u w:val="single"/>
    </w:rPr>
  </w:style>
  <w:style w:type="character" w:styleId="UnresolvedMention">
    <w:name w:val="Unresolved Mention"/>
    <w:basedOn w:val="DefaultParagraphFont"/>
    <w:uiPriority w:val="99"/>
    <w:semiHidden/>
    <w:unhideWhenUsed/>
    <w:rsid w:val="003B504A"/>
    <w:rPr>
      <w:color w:val="605E5C"/>
      <w:shd w:val="clear" w:color="auto" w:fill="E1DFDD"/>
    </w:rPr>
  </w:style>
  <w:style w:type="paragraph" w:styleId="NoSpacing">
    <w:name w:val="No Spacing"/>
    <w:uiPriority w:val="1"/>
    <w:qFormat/>
    <w:rsid w:val="00832B1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7861">
      <w:bodyDiv w:val="1"/>
      <w:marLeft w:val="0"/>
      <w:marRight w:val="0"/>
      <w:marTop w:val="0"/>
      <w:marBottom w:val="0"/>
      <w:divBdr>
        <w:top w:val="none" w:sz="0" w:space="0" w:color="auto"/>
        <w:left w:val="none" w:sz="0" w:space="0" w:color="auto"/>
        <w:bottom w:val="none" w:sz="0" w:space="0" w:color="auto"/>
        <w:right w:val="none" w:sz="0" w:space="0" w:color="auto"/>
      </w:divBdr>
      <w:divsChild>
        <w:div w:id="2064980087">
          <w:marLeft w:val="0"/>
          <w:marRight w:val="0"/>
          <w:marTop w:val="0"/>
          <w:marBottom w:val="0"/>
          <w:divBdr>
            <w:top w:val="none" w:sz="0" w:space="0" w:color="auto"/>
            <w:left w:val="none" w:sz="0" w:space="0" w:color="auto"/>
            <w:bottom w:val="none" w:sz="0" w:space="0" w:color="auto"/>
            <w:right w:val="none" w:sz="0" w:space="0" w:color="auto"/>
          </w:divBdr>
        </w:div>
        <w:div w:id="900478716">
          <w:marLeft w:val="0"/>
          <w:marRight w:val="0"/>
          <w:marTop w:val="0"/>
          <w:marBottom w:val="0"/>
          <w:divBdr>
            <w:top w:val="none" w:sz="0" w:space="0" w:color="auto"/>
            <w:left w:val="none" w:sz="0" w:space="0" w:color="auto"/>
            <w:bottom w:val="none" w:sz="0" w:space="0" w:color="auto"/>
            <w:right w:val="none" w:sz="0" w:space="0" w:color="auto"/>
          </w:divBdr>
        </w:div>
      </w:divsChild>
    </w:div>
    <w:div w:id="842477207">
      <w:bodyDiv w:val="1"/>
      <w:marLeft w:val="0"/>
      <w:marRight w:val="0"/>
      <w:marTop w:val="0"/>
      <w:marBottom w:val="0"/>
      <w:divBdr>
        <w:top w:val="none" w:sz="0" w:space="0" w:color="auto"/>
        <w:left w:val="none" w:sz="0" w:space="0" w:color="auto"/>
        <w:bottom w:val="none" w:sz="0" w:space="0" w:color="auto"/>
        <w:right w:val="none" w:sz="0" w:space="0" w:color="auto"/>
      </w:divBdr>
    </w:div>
    <w:div w:id="997073661">
      <w:bodyDiv w:val="1"/>
      <w:marLeft w:val="0"/>
      <w:marRight w:val="0"/>
      <w:marTop w:val="0"/>
      <w:marBottom w:val="0"/>
      <w:divBdr>
        <w:top w:val="none" w:sz="0" w:space="0" w:color="auto"/>
        <w:left w:val="none" w:sz="0" w:space="0" w:color="auto"/>
        <w:bottom w:val="none" w:sz="0" w:space="0" w:color="auto"/>
        <w:right w:val="none" w:sz="0" w:space="0" w:color="auto"/>
      </w:divBdr>
    </w:div>
    <w:div w:id="1088039401">
      <w:bodyDiv w:val="1"/>
      <w:marLeft w:val="0"/>
      <w:marRight w:val="0"/>
      <w:marTop w:val="0"/>
      <w:marBottom w:val="0"/>
      <w:divBdr>
        <w:top w:val="none" w:sz="0" w:space="0" w:color="auto"/>
        <w:left w:val="none" w:sz="0" w:space="0" w:color="auto"/>
        <w:bottom w:val="none" w:sz="0" w:space="0" w:color="auto"/>
        <w:right w:val="none" w:sz="0" w:space="0" w:color="auto"/>
      </w:divBdr>
      <w:divsChild>
        <w:div w:id="1208688000">
          <w:marLeft w:val="0"/>
          <w:marRight w:val="0"/>
          <w:marTop w:val="0"/>
          <w:marBottom w:val="0"/>
          <w:divBdr>
            <w:top w:val="none" w:sz="0" w:space="0" w:color="auto"/>
            <w:left w:val="none" w:sz="0" w:space="0" w:color="auto"/>
            <w:bottom w:val="none" w:sz="0" w:space="0" w:color="auto"/>
            <w:right w:val="none" w:sz="0" w:space="0" w:color="auto"/>
          </w:divBdr>
          <w:divsChild>
            <w:div w:id="2133204122">
              <w:marLeft w:val="0"/>
              <w:marRight w:val="0"/>
              <w:marTop w:val="0"/>
              <w:marBottom w:val="0"/>
              <w:divBdr>
                <w:top w:val="none" w:sz="0" w:space="0" w:color="auto"/>
                <w:left w:val="none" w:sz="0" w:space="0" w:color="auto"/>
                <w:bottom w:val="none" w:sz="0" w:space="0" w:color="auto"/>
                <w:right w:val="none" w:sz="0" w:space="0" w:color="auto"/>
              </w:divBdr>
            </w:div>
            <w:div w:id="77333096">
              <w:marLeft w:val="0"/>
              <w:marRight w:val="0"/>
              <w:marTop w:val="0"/>
              <w:marBottom w:val="0"/>
              <w:divBdr>
                <w:top w:val="none" w:sz="0" w:space="0" w:color="auto"/>
                <w:left w:val="none" w:sz="0" w:space="0" w:color="auto"/>
                <w:bottom w:val="none" w:sz="0" w:space="0" w:color="auto"/>
                <w:right w:val="none" w:sz="0" w:space="0" w:color="auto"/>
              </w:divBdr>
            </w:div>
          </w:divsChild>
        </w:div>
        <w:div w:id="2129464696">
          <w:marLeft w:val="0"/>
          <w:marRight w:val="0"/>
          <w:marTop w:val="0"/>
          <w:marBottom w:val="0"/>
          <w:divBdr>
            <w:top w:val="none" w:sz="0" w:space="0" w:color="auto"/>
            <w:left w:val="none" w:sz="0" w:space="0" w:color="auto"/>
            <w:bottom w:val="none" w:sz="0" w:space="0" w:color="auto"/>
            <w:right w:val="none" w:sz="0" w:space="0" w:color="auto"/>
          </w:divBdr>
          <w:divsChild>
            <w:div w:id="1202979326">
              <w:marLeft w:val="0"/>
              <w:marRight w:val="0"/>
              <w:marTop w:val="0"/>
              <w:marBottom w:val="0"/>
              <w:divBdr>
                <w:top w:val="none" w:sz="0" w:space="0" w:color="auto"/>
                <w:left w:val="none" w:sz="0" w:space="0" w:color="auto"/>
                <w:bottom w:val="none" w:sz="0" w:space="0" w:color="auto"/>
                <w:right w:val="none" w:sz="0" w:space="0" w:color="auto"/>
              </w:divBdr>
            </w:div>
            <w:div w:id="17168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2928">
      <w:bodyDiv w:val="1"/>
      <w:marLeft w:val="0"/>
      <w:marRight w:val="0"/>
      <w:marTop w:val="0"/>
      <w:marBottom w:val="0"/>
      <w:divBdr>
        <w:top w:val="none" w:sz="0" w:space="0" w:color="auto"/>
        <w:left w:val="none" w:sz="0" w:space="0" w:color="auto"/>
        <w:bottom w:val="none" w:sz="0" w:space="0" w:color="auto"/>
        <w:right w:val="none" w:sz="0" w:space="0" w:color="auto"/>
      </w:divBdr>
    </w:div>
    <w:div w:id="1654992084">
      <w:bodyDiv w:val="1"/>
      <w:marLeft w:val="0"/>
      <w:marRight w:val="0"/>
      <w:marTop w:val="0"/>
      <w:marBottom w:val="0"/>
      <w:divBdr>
        <w:top w:val="none" w:sz="0" w:space="0" w:color="auto"/>
        <w:left w:val="none" w:sz="0" w:space="0" w:color="auto"/>
        <w:bottom w:val="none" w:sz="0" w:space="0" w:color="auto"/>
        <w:right w:val="none" w:sz="0" w:space="0" w:color="auto"/>
      </w:divBdr>
      <w:divsChild>
        <w:div w:id="1906599660">
          <w:marLeft w:val="0"/>
          <w:marRight w:val="0"/>
          <w:marTop w:val="0"/>
          <w:marBottom w:val="0"/>
          <w:divBdr>
            <w:top w:val="none" w:sz="0" w:space="0" w:color="auto"/>
            <w:left w:val="none" w:sz="0" w:space="0" w:color="auto"/>
            <w:bottom w:val="none" w:sz="0" w:space="0" w:color="auto"/>
            <w:right w:val="none" w:sz="0" w:space="0" w:color="auto"/>
          </w:divBdr>
        </w:div>
        <w:div w:id="420875681">
          <w:marLeft w:val="0"/>
          <w:marRight w:val="0"/>
          <w:marTop w:val="0"/>
          <w:marBottom w:val="0"/>
          <w:divBdr>
            <w:top w:val="none" w:sz="0" w:space="0" w:color="auto"/>
            <w:left w:val="none" w:sz="0" w:space="0" w:color="auto"/>
            <w:bottom w:val="none" w:sz="0" w:space="0" w:color="auto"/>
            <w:right w:val="none" w:sz="0" w:space="0" w:color="auto"/>
          </w:divBdr>
        </w:div>
      </w:divsChild>
    </w:div>
    <w:div w:id="2027973822">
      <w:bodyDiv w:val="1"/>
      <w:marLeft w:val="0"/>
      <w:marRight w:val="0"/>
      <w:marTop w:val="0"/>
      <w:marBottom w:val="0"/>
      <w:divBdr>
        <w:top w:val="none" w:sz="0" w:space="0" w:color="auto"/>
        <w:left w:val="none" w:sz="0" w:space="0" w:color="auto"/>
        <w:bottom w:val="none" w:sz="0" w:space="0" w:color="auto"/>
        <w:right w:val="none" w:sz="0" w:space="0" w:color="auto"/>
      </w:divBdr>
      <w:divsChild>
        <w:div w:id="1225065978">
          <w:marLeft w:val="0"/>
          <w:marRight w:val="0"/>
          <w:marTop w:val="0"/>
          <w:marBottom w:val="0"/>
          <w:divBdr>
            <w:top w:val="none" w:sz="0" w:space="0" w:color="auto"/>
            <w:left w:val="none" w:sz="0" w:space="0" w:color="auto"/>
            <w:bottom w:val="none" w:sz="0" w:space="0" w:color="auto"/>
            <w:right w:val="none" w:sz="0" w:space="0" w:color="auto"/>
          </w:divBdr>
          <w:divsChild>
            <w:div w:id="29502168">
              <w:marLeft w:val="0"/>
              <w:marRight w:val="0"/>
              <w:marTop w:val="0"/>
              <w:marBottom w:val="0"/>
              <w:divBdr>
                <w:top w:val="none" w:sz="0" w:space="0" w:color="auto"/>
                <w:left w:val="none" w:sz="0" w:space="0" w:color="auto"/>
                <w:bottom w:val="none" w:sz="0" w:space="0" w:color="auto"/>
                <w:right w:val="none" w:sz="0" w:space="0" w:color="auto"/>
              </w:divBdr>
            </w:div>
            <w:div w:id="1012295851">
              <w:marLeft w:val="0"/>
              <w:marRight w:val="0"/>
              <w:marTop w:val="0"/>
              <w:marBottom w:val="0"/>
              <w:divBdr>
                <w:top w:val="none" w:sz="0" w:space="0" w:color="auto"/>
                <w:left w:val="none" w:sz="0" w:space="0" w:color="auto"/>
                <w:bottom w:val="none" w:sz="0" w:space="0" w:color="auto"/>
                <w:right w:val="none" w:sz="0" w:space="0" w:color="auto"/>
              </w:divBdr>
            </w:div>
            <w:div w:id="119542299">
              <w:marLeft w:val="0"/>
              <w:marRight w:val="0"/>
              <w:marTop w:val="0"/>
              <w:marBottom w:val="0"/>
              <w:divBdr>
                <w:top w:val="none" w:sz="0" w:space="0" w:color="auto"/>
                <w:left w:val="none" w:sz="0" w:space="0" w:color="auto"/>
                <w:bottom w:val="none" w:sz="0" w:space="0" w:color="auto"/>
                <w:right w:val="none" w:sz="0" w:space="0" w:color="auto"/>
              </w:divBdr>
            </w:div>
            <w:div w:id="704872056">
              <w:marLeft w:val="0"/>
              <w:marRight w:val="0"/>
              <w:marTop w:val="0"/>
              <w:marBottom w:val="0"/>
              <w:divBdr>
                <w:top w:val="none" w:sz="0" w:space="0" w:color="auto"/>
                <w:left w:val="none" w:sz="0" w:space="0" w:color="auto"/>
                <w:bottom w:val="none" w:sz="0" w:space="0" w:color="auto"/>
                <w:right w:val="none" w:sz="0" w:space="0" w:color="auto"/>
              </w:divBdr>
            </w:div>
            <w:div w:id="616252573">
              <w:marLeft w:val="0"/>
              <w:marRight w:val="0"/>
              <w:marTop w:val="0"/>
              <w:marBottom w:val="0"/>
              <w:divBdr>
                <w:top w:val="none" w:sz="0" w:space="0" w:color="auto"/>
                <w:left w:val="none" w:sz="0" w:space="0" w:color="auto"/>
                <w:bottom w:val="none" w:sz="0" w:space="0" w:color="auto"/>
                <w:right w:val="none" w:sz="0" w:space="0" w:color="auto"/>
              </w:divBdr>
            </w:div>
          </w:divsChild>
        </w:div>
        <w:div w:id="1429697751">
          <w:marLeft w:val="0"/>
          <w:marRight w:val="0"/>
          <w:marTop w:val="0"/>
          <w:marBottom w:val="0"/>
          <w:divBdr>
            <w:top w:val="none" w:sz="0" w:space="0" w:color="auto"/>
            <w:left w:val="none" w:sz="0" w:space="0" w:color="auto"/>
            <w:bottom w:val="none" w:sz="0" w:space="0" w:color="auto"/>
            <w:right w:val="none" w:sz="0" w:space="0" w:color="auto"/>
          </w:divBdr>
          <w:divsChild>
            <w:div w:id="74345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29559">
      <w:bodyDiv w:val="1"/>
      <w:marLeft w:val="0"/>
      <w:marRight w:val="0"/>
      <w:marTop w:val="0"/>
      <w:marBottom w:val="0"/>
      <w:divBdr>
        <w:top w:val="none" w:sz="0" w:space="0" w:color="auto"/>
        <w:left w:val="none" w:sz="0" w:space="0" w:color="auto"/>
        <w:bottom w:val="none" w:sz="0" w:space="0" w:color="auto"/>
        <w:right w:val="none" w:sz="0" w:space="0" w:color="auto"/>
      </w:divBdr>
      <w:divsChild>
        <w:div w:id="1139227999">
          <w:marLeft w:val="0"/>
          <w:marRight w:val="0"/>
          <w:marTop w:val="0"/>
          <w:marBottom w:val="0"/>
          <w:divBdr>
            <w:top w:val="none" w:sz="0" w:space="0" w:color="auto"/>
            <w:left w:val="none" w:sz="0" w:space="0" w:color="auto"/>
            <w:bottom w:val="none" w:sz="0" w:space="0" w:color="auto"/>
            <w:right w:val="none" w:sz="0" w:space="0" w:color="auto"/>
          </w:divBdr>
        </w:div>
        <w:div w:id="307977709">
          <w:marLeft w:val="0"/>
          <w:marRight w:val="0"/>
          <w:marTop w:val="0"/>
          <w:marBottom w:val="0"/>
          <w:divBdr>
            <w:top w:val="none" w:sz="0" w:space="0" w:color="auto"/>
            <w:left w:val="none" w:sz="0" w:space="0" w:color="auto"/>
            <w:bottom w:val="none" w:sz="0" w:space="0" w:color="auto"/>
            <w:right w:val="none" w:sz="0" w:space="0" w:color="auto"/>
          </w:divBdr>
        </w:div>
        <w:div w:id="1971008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rrow@aarts.net.au" TargetMode="External"/><Relationship Id="rId3" Type="http://schemas.openxmlformats.org/officeDocument/2006/relationships/settings" Target="settings.xml"/><Relationship Id="rId7" Type="http://schemas.openxmlformats.org/officeDocument/2006/relationships/hyperlink" Target="mailto:mperrow@aarts.net.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rts.net.a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510</Words>
  <Characters>2908</Characters>
  <Application>Microsoft Office Word</Application>
  <DocSecurity>0</DocSecurity>
  <Lines>24</Lines>
  <Paragraphs>6</Paragraphs>
  <ScaleCrop>false</ScaleCrop>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Perrow</dc:creator>
  <cp:keywords/>
  <dc:description/>
  <cp:lastModifiedBy>Rachel Musgrove</cp:lastModifiedBy>
  <cp:revision>4</cp:revision>
  <cp:lastPrinted>2021-11-17T23:01:00Z</cp:lastPrinted>
  <dcterms:created xsi:type="dcterms:W3CDTF">2021-11-17T22:57:00Z</dcterms:created>
  <dcterms:modified xsi:type="dcterms:W3CDTF">2021-11-17T23:02:00Z</dcterms:modified>
</cp:coreProperties>
</file>