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8925" w14:textId="648ED51F" w:rsidR="007A3B2F" w:rsidRPr="007A3B2F" w:rsidRDefault="007A3B2F" w:rsidP="007A3B2F">
      <w:pPr>
        <w:pStyle w:val="Heading1"/>
      </w:pPr>
      <w:r w:rsidRPr="007A3B2F">
        <w:t>Songsmith</w:t>
      </w:r>
      <w:r w:rsidR="006C5FF7">
        <w:t xml:space="preserve">s </w:t>
      </w:r>
      <w:r w:rsidR="00302A74">
        <w:t xml:space="preserve">Expression of Interest </w:t>
      </w:r>
      <w:r>
        <w:t>Form</w:t>
      </w:r>
    </w:p>
    <w:p w14:paraId="568B3A26" w14:textId="5F429EC2" w:rsidR="007A3B2F" w:rsidRPr="007A3B2F" w:rsidRDefault="007A3B2F" w:rsidP="006C5FF7">
      <w:pPr>
        <w:spacing w:line="240" w:lineRule="auto"/>
      </w:pPr>
    </w:p>
    <w:p w14:paraId="3642B5EC" w14:textId="77777777" w:rsidR="007A3B2F" w:rsidRPr="007A3B2F" w:rsidRDefault="007A3B2F" w:rsidP="006C5FF7">
      <w:pPr>
        <w:spacing w:after="120" w:line="240" w:lineRule="auto"/>
      </w:pPr>
      <w:r w:rsidRPr="007A3B2F">
        <w:t>The Songsmiths songwriting program will provide up to twelve (12) songwriters who </w:t>
      </w:r>
    </w:p>
    <w:p w14:paraId="3849EAB6" w14:textId="77777777" w:rsidR="007A3B2F" w:rsidRPr="007A3B2F" w:rsidRDefault="007A3B2F" w:rsidP="006C5FF7">
      <w:pPr>
        <w:spacing w:after="120" w:line="240" w:lineRule="auto"/>
      </w:pPr>
      <w:r w:rsidRPr="007A3B2F">
        <w:t>are d/Deaf or disabled with the opportunity to develop their craft and gain industry </w:t>
      </w:r>
    </w:p>
    <w:p w14:paraId="06BE2901" w14:textId="77777777" w:rsidR="007A3B2F" w:rsidRPr="007A3B2F" w:rsidRDefault="007A3B2F" w:rsidP="006C5FF7">
      <w:pPr>
        <w:spacing w:after="120" w:line="240" w:lineRule="auto"/>
      </w:pPr>
      <w:r w:rsidRPr="007A3B2F">
        <w:t>knowledge through collaboration, mentorship and access to professional studio </w:t>
      </w:r>
    </w:p>
    <w:p w14:paraId="315FC072" w14:textId="607E9B85" w:rsidR="007A3B2F" w:rsidRDefault="007A3B2F" w:rsidP="006C5FF7">
      <w:pPr>
        <w:spacing w:after="120" w:line="240" w:lineRule="auto"/>
      </w:pPr>
      <w:r w:rsidRPr="007A3B2F">
        <w:t>facilities. Songwriters at all career stages are invited to apply. </w:t>
      </w:r>
    </w:p>
    <w:p w14:paraId="60C7FC46" w14:textId="77777777" w:rsidR="006C5FF7" w:rsidRPr="007A3B2F" w:rsidRDefault="006C5FF7" w:rsidP="006C5FF7">
      <w:pPr>
        <w:spacing w:line="240" w:lineRule="auto"/>
      </w:pPr>
    </w:p>
    <w:p w14:paraId="1B63E207" w14:textId="37931EB1" w:rsidR="007A3B2F" w:rsidRPr="007A3B2F" w:rsidRDefault="007A3B2F" w:rsidP="007A3B2F">
      <w:pPr>
        <w:pStyle w:val="Heading2"/>
      </w:pPr>
      <w:r w:rsidRPr="007A3B2F">
        <w:t xml:space="preserve">1. </w:t>
      </w:r>
      <w:r w:rsidR="00776F4A">
        <w:t>N</w:t>
      </w:r>
      <w:r w:rsidRPr="007A3B2F">
        <w:t>ame </w:t>
      </w:r>
    </w:p>
    <w:p w14:paraId="5B451046" w14:textId="7F8DAAC7" w:rsidR="007A3B2F" w:rsidRPr="007A3B2F" w:rsidRDefault="007A3B2F" w:rsidP="007A3B2F">
      <w:r w:rsidRPr="007A3B2F">
        <w:t>First name: </w:t>
      </w:r>
    </w:p>
    <w:p w14:paraId="021A75FF" w14:textId="00D70084" w:rsidR="007A3B2F" w:rsidRPr="007A3B2F" w:rsidRDefault="007A3B2F" w:rsidP="007A3B2F">
      <w:r w:rsidRPr="007A3B2F">
        <w:t>Last name: </w:t>
      </w:r>
    </w:p>
    <w:p w14:paraId="376667FE" w14:textId="0E03AD37" w:rsidR="007A3B2F" w:rsidRPr="007A3B2F" w:rsidRDefault="007A3B2F" w:rsidP="008342A0">
      <w:pPr>
        <w:pStyle w:val="Heading2"/>
      </w:pPr>
      <w:r w:rsidRPr="007A3B2F">
        <w:t>2. Email </w:t>
      </w:r>
      <w:r w:rsidR="008342A0">
        <w:t>address:</w:t>
      </w:r>
    </w:p>
    <w:p w14:paraId="636F022A" w14:textId="625992D3" w:rsidR="002E2596" w:rsidRPr="002E2596" w:rsidRDefault="007A3B2F" w:rsidP="002E2596">
      <w:pPr>
        <w:pStyle w:val="Heading2"/>
      </w:pPr>
      <w:r w:rsidRPr="007A3B2F">
        <w:t>3. Phone Number: </w:t>
      </w:r>
    </w:p>
    <w:p w14:paraId="6C561D8E" w14:textId="22525D0E" w:rsidR="007A3B2F" w:rsidRPr="007A3B2F" w:rsidRDefault="007A3B2F" w:rsidP="00245772">
      <w:pPr>
        <w:pStyle w:val="Heading2"/>
      </w:pPr>
      <w:r w:rsidRPr="007A3B2F">
        <w:t>4. Which state do you live in? </w:t>
      </w:r>
    </w:p>
    <w:p w14:paraId="7EDB0B50" w14:textId="243F4FF8" w:rsidR="007A3B2F" w:rsidRPr="007A3B2F" w:rsidRDefault="007A3B2F" w:rsidP="00245772">
      <w:pPr>
        <w:pStyle w:val="Heading2"/>
      </w:pPr>
      <w:r w:rsidRPr="007A3B2F">
        <w:t>5. Are you over 18 years of age? </w:t>
      </w:r>
    </w:p>
    <w:p w14:paraId="2B753540" w14:textId="287B3F55" w:rsidR="007A3B2F" w:rsidRPr="007A3B2F" w:rsidRDefault="007A3B2F" w:rsidP="007A3B2F">
      <w:pPr>
        <w:pStyle w:val="Heading2"/>
      </w:pPr>
      <w:r w:rsidRPr="007A3B2F">
        <w:t>6. Do you identify as any of the following? (</w:t>
      </w:r>
      <w:r>
        <w:t>Highlight</w:t>
      </w:r>
      <w:r w:rsidRPr="007A3B2F">
        <w:t xml:space="preserve"> any of the following that apply) </w:t>
      </w:r>
    </w:p>
    <w:p w14:paraId="75ACB5FC" w14:textId="6EB0466D" w:rsidR="007A3B2F" w:rsidRPr="007A3B2F" w:rsidRDefault="007A3B2F" w:rsidP="007A3B2F">
      <w:r>
        <w:br/>
      </w:r>
      <w:r w:rsidRPr="007A3B2F">
        <w:t>First Nations (Australia) </w:t>
      </w:r>
    </w:p>
    <w:p w14:paraId="77D2DF64" w14:textId="2601DFF0" w:rsidR="007A3B2F" w:rsidRPr="007A3B2F" w:rsidRDefault="007A3B2F" w:rsidP="007A3B2F">
      <w:r w:rsidRPr="007A3B2F">
        <w:t>First Nations (Other) </w:t>
      </w:r>
    </w:p>
    <w:p w14:paraId="3FE7D627" w14:textId="50059A9A" w:rsidR="007A3B2F" w:rsidRPr="007A3B2F" w:rsidRDefault="007A3B2F" w:rsidP="007A3B2F">
      <w:r w:rsidRPr="007A3B2F">
        <w:t>Culturally and Linguistically Diverse </w:t>
      </w:r>
    </w:p>
    <w:p w14:paraId="3845C305" w14:textId="05058749" w:rsidR="007A3B2F" w:rsidRPr="007A3B2F" w:rsidRDefault="007A3B2F" w:rsidP="007A3B2F">
      <w:r w:rsidRPr="007A3B2F">
        <w:t>LGBTQ+ </w:t>
      </w:r>
    </w:p>
    <w:p w14:paraId="1DDD8D7C" w14:textId="320634F1" w:rsidR="007A3B2F" w:rsidRPr="007A3B2F" w:rsidRDefault="007A3B2F" w:rsidP="007A3B2F">
      <w:r w:rsidRPr="007A3B2F">
        <w:t>Person with disability </w:t>
      </w:r>
    </w:p>
    <w:p w14:paraId="546B1E9F" w14:textId="25527E74" w:rsidR="007A3B2F" w:rsidRPr="007A3B2F" w:rsidRDefault="007A3B2F" w:rsidP="007A3B2F">
      <w:r w:rsidRPr="007A3B2F">
        <w:t>d/Deaf or hard of hearing </w:t>
      </w:r>
    </w:p>
    <w:p w14:paraId="2B286CCE" w14:textId="10D7B73A" w:rsidR="007A3B2F" w:rsidRPr="007A3B2F" w:rsidRDefault="007A3B2F" w:rsidP="007A3B2F">
      <w:r w:rsidRPr="007A3B2F">
        <w:t>Neurodivergent </w:t>
      </w:r>
    </w:p>
    <w:p w14:paraId="434D7F7D" w14:textId="241345B4" w:rsidR="007A3B2F" w:rsidRPr="007A3B2F" w:rsidRDefault="007A3B2F" w:rsidP="007A3B2F">
      <w:r w:rsidRPr="007A3B2F">
        <w:t>Person with mental health condition </w:t>
      </w:r>
    </w:p>
    <w:p w14:paraId="7593FD8E" w14:textId="68EEC8BE" w:rsidR="007A3B2F" w:rsidRPr="007A3B2F" w:rsidRDefault="007A3B2F" w:rsidP="007A3B2F">
      <w:r w:rsidRPr="007A3B2F">
        <w:t>Living in Western Sydney </w:t>
      </w:r>
    </w:p>
    <w:p w14:paraId="6442FA32" w14:textId="04459682" w:rsidR="007A3B2F" w:rsidRPr="007A3B2F" w:rsidRDefault="007A3B2F" w:rsidP="007A3B2F">
      <w:r w:rsidRPr="007A3B2F">
        <w:t>Living in regional NSW </w:t>
      </w:r>
    </w:p>
    <w:p w14:paraId="0B70A838" w14:textId="5DB280D1" w:rsidR="007A3B2F" w:rsidRDefault="007A3B2F" w:rsidP="007A3B2F">
      <w:r w:rsidRPr="007A3B2F">
        <w:t>Under 25 </w:t>
      </w:r>
    </w:p>
    <w:p w14:paraId="579D41DD" w14:textId="77777777" w:rsidR="008342A0" w:rsidRPr="007A3B2F" w:rsidRDefault="008342A0" w:rsidP="007A3B2F"/>
    <w:p w14:paraId="21243CCE" w14:textId="4EB1231F" w:rsidR="007A3B2F" w:rsidRPr="007A3B2F" w:rsidRDefault="007A3B2F" w:rsidP="008342A0">
      <w:pPr>
        <w:pStyle w:val="Heading2"/>
      </w:pPr>
      <w:r w:rsidRPr="007A3B2F">
        <w:lastRenderedPageBreak/>
        <w:t>7. What are your Pronouns? </w:t>
      </w:r>
    </w:p>
    <w:p w14:paraId="063D7219" w14:textId="77777777" w:rsidR="007A3B2F" w:rsidRPr="007A3B2F" w:rsidRDefault="007A3B2F" w:rsidP="007A3B2F">
      <w:pPr>
        <w:pStyle w:val="Heading2"/>
      </w:pPr>
      <w:r w:rsidRPr="007A3B2F">
        <w:t>8. Access - outline in detail any support and/or access requirements you may have that will be relevant for this program (program includes online and in person sessions) </w:t>
      </w:r>
    </w:p>
    <w:p w14:paraId="7E4ED297" w14:textId="77777777" w:rsidR="007A3B2F" w:rsidRPr="007A3B2F" w:rsidRDefault="007A3B2F" w:rsidP="007A3B2F">
      <w:r w:rsidRPr="007A3B2F">
        <w:t> </w:t>
      </w:r>
    </w:p>
    <w:p w14:paraId="33DEC50A" w14:textId="393A38C4" w:rsidR="007A3B2F" w:rsidRPr="007A3B2F" w:rsidRDefault="007A3B2F" w:rsidP="007A3B2F">
      <w:r w:rsidRPr="007A3B2F">
        <w:t> </w:t>
      </w:r>
    </w:p>
    <w:p w14:paraId="13D86032" w14:textId="4C94D83A" w:rsidR="007A3B2F" w:rsidRPr="007A3B2F" w:rsidRDefault="007A3B2F" w:rsidP="007A3B2F">
      <w:r w:rsidRPr="007A3B2F">
        <w:t> </w:t>
      </w:r>
    </w:p>
    <w:p w14:paraId="6EEF2678" w14:textId="77777777" w:rsidR="007A3B2F" w:rsidRPr="007A3B2F" w:rsidRDefault="007A3B2F" w:rsidP="007A3B2F">
      <w:r w:rsidRPr="007A3B2F">
        <w:t> </w:t>
      </w:r>
    </w:p>
    <w:p w14:paraId="67A3AE4C" w14:textId="7BED3962" w:rsidR="007A3B2F" w:rsidRPr="007A3B2F" w:rsidRDefault="007A3B2F" w:rsidP="007A3B2F">
      <w:pPr>
        <w:pStyle w:val="Heading2"/>
      </w:pPr>
      <w:r w:rsidRPr="007A3B2F">
        <w:t>9. Provide a short bio – describing your background and experience in songwriting (solo or collaborative), including any projects recently completed</w:t>
      </w:r>
      <w:r>
        <w:t>. T</w:t>
      </w:r>
      <w:r w:rsidRPr="007A3B2F">
        <w:t>hese can range from professional level projects to bedroom demos. If you have experience with recording and production, please list that as well. (250 words</w:t>
      </w:r>
      <w:r>
        <w:t xml:space="preserve"> max</w:t>
      </w:r>
      <w:r w:rsidRPr="007A3B2F">
        <w:t>) </w:t>
      </w:r>
    </w:p>
    <w:p w14:paraId="0D62783F" w14:textId="77777777" w:rsidR="007A3B2F" w:rsidRPr="007A3B2F" w:rsidRDefault="007A3B2F" w:rsidP="007A3B2F">
      <w:r w:rsidRPr="007A3B2F">
        <w:t> </w:t>
      </w:r>
    </w:p>
    <w:p w14:paraId="7AC4922A" w14:textId="1ADC0CB4" w:rsidR="007A3B2F" w:rsidRPr="007A3B2F" w:rsidRDefault="007A3B2F" w:rsidP="007A3B2F"/>
    <w:p w14:paraId="0859FB46" w14:textId="7F09709C" w:rsidR="007A3B2F" w:rsidRPr="007A3B2F" w:rsidRDefault="007A3B2F" w:rsidP="007A3B2F">
      <w:r w:rsidRPr="007A3B2F">
        <w:t> </w:t>
      </w:r>
    </w:p>
    <w:p w14:paraId="423DAC33" w14:textId="77777777" w:rsidR="007A3B2F" w:rsidRPr="007A3B2F" w:rsidRDefault="007A3B2F" w:rsidP="007A3B2F">
      <w:r w:rsidRPr="007A3B2F">
        <w:t> </w:t>
      </w:r>
    </w:p>
    <w:p w14:paraId="5304047B" w14:textId="77777777" w:rsidR="007A3B2F" w:rsidRPr="007A3B2F" w:rsidRDefault="007A3B2F" w:rsidP="007A3B2F">
      <w:r w:rsidRPr="007A3B2F">
        <w:t> </w:t>
      </w:r>
    </w:p>
    <w:p w14:paraId="5C2CC85C" w14:textId="77777777" w:rsidR="007A3B2F" w:rsidRPr="007A3B2F" w:rsidRDefault="007A3B2F" w:rsidP="007A3B2F">
      <w:r w:rsidRPr="007A3B2F">
        <w:t> </w:t>
      </w:r>
    </w:p>
    <w:p w14:paraId="3D0F5DEB" w14:textId="77777777" w:rsidR="007A3B2F" w:rsidRPr="007A3B2F" w:rsidRDefault="007A3B2F" w:rsidP="007A3B2F">
      <w:r w:rsidRPr="007A3B2F">
        <w:t> </w:t>
      </w:r>
    </w:p>
    <w:p w14:paraId="1192DAD0" w14:textId="77777777" w:rsidR="007A3B2F" w:rsidRPr="007A3B2F" w:rsidRDefault="007A3B2F" w:rsidP="007A3B2F">
      <w:r w:rsidRPr="007A3B2F">
        <w:t> </w:t>
      </w:r>
    </w:p>
    <w:p w14:paraId="5BB90E65" w14:textId="6DEFCF6F" w:rsidR="007A3B2F" w:rsidRPr="007A3B2F" w:rsidRDefault="007A3B2F" w:rsidP="007A3B2F">
      <w:r w:rsidRPr="007A3B2F">
        <w:t> </w:t>
      </w:r>
    </w:p>
    <w:p w14:paraId="656A3046" w14:textId="77777777" w:rsidR="007A3B2F" w:rsidRPr="007A3B2F" w:rsidRDefault="007A3B2F" w:rsidP="007A3B2F">
      <w:r w:rsidRPr="007A3B2F">
        <w:t> </w:t>
      </w:r>
    </w:p>
    <w:p w14:paraId="5AAAD508" w14:textId="14B4ECC8" w:rsidR="007A3B2F" w:rsidRPr="007A3B2F" w:rsidRDefault="007A3B2F" w:rsidP="008342A0">
      <w:pPr>
        <w:pStyle w:val="Heading2"/>
      </w:pPr>
      <w:r w:rsidRPr="007A3B2F">
        <w:t>10. Please attach a CV (two page maximum). This can include more details about relevant songwriting experience, collaborative projects, recording projects, etc. </w:t>
      </w:r>
    </w:p>
    <w:p w14:paraId="66BB89B1" w14:textId="77777777" w:rsidR="007A3B2F" w:rsidRPr="007A3B2F" w:rsidRDefault="007A3B2F" w:rsidP="007A3B2F">
      <w:pPr>
        <w:pStyle w:val="Heading2"/>
      </w:pPr>
      <w:r w:rsidRPr="007A3B2F">
        <w:t>11. Please list the genre(s) of music you work in. (150 words max) </w:t>
      </w:r>
    </w:p>
    <w:p w14:paraId="439E39D2" w14:textId="77777777" w:rsidR="007A3B2F" w:rsidRPr="007A3B2F" w:rsidRDefault="007A3B2F" w:rsidP="007A3B2F">
      <w:r w:rsidRPr="007A3B2F">
        <w:t> </w:t>
      </w:r>
    </w:p>
    <w:p w14:paraId="281D040F" w14:textId="77777777" w:rsidR="007A3B2F" w:rsidRPr="007A3B2F" w:rsidRDefault="007A3B2F" w:rsidP="007A3B2F">
      <w:r w:rsidRPr="007A3B2F">
        <w:t> </w:t>
      </w:r>
    </w:p>
    <w:p w14:paraId="7C3173F6" w14:textId="77777777" w:rsidR="007A3B2F" w:rsidRDefault="007A3B2F" w:rsidP="007A3B2F">
      <w:r w:rsidRPr="007A3B2F">
        <w:t> </w:t>
      </w:r>
    </w:p>
    <w:p w14:paraId="383B462E" w14:textId="77777777" w:rsidR="007A3B2F" w:rsidRPr="007A3B2F" w:rsidRDefault="007A3B2F" w:rsidP="007A3B2F"/>
    <w:p w14:paraId="103A8D45" w14:textId="77777777" w:rsidR="007A3B2F" w:rsidRPr="007A3B2F" w:rsidRDefault="007A3B2F" w:rsidP="007A3B2F">
      <w:r w:rsidRPr="007A3B2F">
        <w:t> </w:t>
      </w:r>
    </w:p>
    <w:p w14:paraId="314A4EEF" w14:textId="77777777" w:rsidR="007A3B2F" w:rsidRPr="007A3B2F" w:rsidRDefault="007A3B2F" w:rsidP="007A3B2F">
      <w:pPr>
        <w:pStyle w:val="Heading2"/>
      </w:pPr>
      <w:r w:rsidRPr="007A3B2F">
        <w:lastRenderedPageBreak/>
        <w:t>12. Please list the instruments and/or devices you primarily use in songwriting, including any assistive technologies you may require. (150 words max) </w:t>
      </w:r>
    </w:p>
    <w:p w14:paraId="0AC2E984" w14:textId="77777777" w:rsidR="007A3B2F" w:rsidRPr="007A3B2F" w:rsidRDefault="007A3B2F" w:rsidP="007A3B2F">
      <w:r w:rsidRPr="007A3B2F">
        <w:t> </w:t>
      </w:r>
    </w:p>
    <w:p w14:paraId="72851363" w14:textId="77777777" w:rsidR="007A3B2F" w:rsidRPr="007A3B2F" w:rsidRDefault="007A3B2F" w:rsidP="007A3B2F">
      <w:r w:rsidRPr="007A3B2F">
        <w:t> </w:t>
      </w:r>
    </w:p>
    <w:p w14:paraId="7645C422" w14:textId="77777777" w:rsidR="007A3B2F" w:rsidRPr="007A3B2F" w:rsidRDefault="007A3B2F" w:rsidP="007A3B2F">
      <w:r w:rsidRPr="007A3B2F">
        <w:t> </w:t>
      </w:r>
    </w:p>
    <w:p w14:paraId="6D824043" w14:textId="77777777" w:rsidR="007A3B2F" w:rsidRPr="007A3B2F" w:rsidRDefault="007A3B2F" w:rsidP="007A3B2F">
      <w:r w:rsidRPr="007A3B2F">
        <w:t> </w:t>
      </w:r>
    </w:p>
    <w:p w14:paraId="38E84A8B" w14:textId="77777777" w:rsidR="007A3B2F" w:rsidRPr="007A3B2F" w:rsidRDefault="007A3B2F" w:rsidP="007A3B2F">
      <w:r w:rsidRPr="007A3B2F">
        <w:t> </w:t>
      </w:r>
    </w:p>
    <w:p w14:paraId="4FCAB234" w14:textId="2DD2DB8E" w:rsidR="007A3B2F" w:rsidRPr="007A3B2F" w:rsidRDefault="007A3B2F" w:rsidP="007A3B2F"/>
    <w:p w14:paraId="2E236762" w14:textId="77777777" w:rsidR="007A3B2F" w:rsidRPr="007A3B2F" w:rsidRDefault="007A3B2F" w:rsidP="007A3B2F">
      <w:r w:rsidRPr="007A3B2F">
        <w:t> </w:t>
      </w:r>
    </w:p>
    <w:p w14:paraId="1F41E30F" w14:textId="38FB241C" w:rsidR="007A3B2F" w:rsidRPr="007A3B2F" w:rsidRDefault="007A3B2F" w:rsidP="007A3B2F">
      <w:pPr>
        <w:pStyle w:val="Heading2"/>
      </w:pPr>
      <w:r w:rsidRPr="007A3B2F">
        <w:t>13. Outline three (3) creative and/or professional goals that you would like to achieve during the course of the Songsmiths program. These could include specific aspects of songwriting or specific skills that you want to improve in</w:t>
      </w:r>
      <w:r>
        <w:t xml:space="preserve">, for example, </w:t>
      </w:r>
      <w:r w:rsidRPr="007A3B2F">
        <w:t>song arrangement, lyric writing, co-writing, sampling/editing, production, etc.</w:t>
      </w:r>
      <w:r>
        <w:t xml:space="preserve"> </w:t>
      </w:r>
      <w:r w:rsidRPr="007A3B2F">
        <w:t>(250 words max)</w:t>
      </w:r>
    </w:p>
    <w:p w14:paraId="3DB082BA" w14:textId="77777777" w:rsidR="007A3B2F" w:rsidRPr="007A3B2F" w:rsidRDefault="007A3B2F" w:rsidP="007A3B2F">
      <w:r w:rsidRPr="007A3B2F">
        <w:t> </w:t>
      </w:r>
    </w:p>
    <w:p w14:paraId="3793EFF7" w14:textId="77777777" w:rsidR="007A3B2F" w:rsidRPr="007A3B2F" w:rsidRDefault="007A3B2F" w:rsidP="007A3B2F">
      <w:r w:rsidRPr="007A3B2F">
        <w:t> </w:t>
      </w:r>
    </w:p>
    <w:p w14:paraId="41699AC4" w14:textId="77777777" w:rsidR="007A3B2F" w:rsidRPr="007A3B2F" w:rsidRDefault="007A3B2F" w:rsidP="007A3B2F">
      <w:r w:rsidRPr="007A3B2F">
        <w:t> </w:t>
      </w:r>
    </w:p>
    <w:p w14:paraId="0B632859" w14:textId="77777777" w:rsidR="007A3B2F" w:rsidRPr="007A3B2F" w:rsidRDefault="007A3B2F" w:rsidP="007A3B2F">
      <w:r w:rsidRPr="007A3B2F">
        <w:t> </w:t>
      </w:r>
    </w:p>
    <w:p w14:paraId="760F9B52" w14:textId="77777777" w:rsidR="007A3B2F" w:rsidRPr="007A3B2F" w:rsidRDefault="007A3B2F" w:rsidP="007A3B2F">
      <w:r w:rsidRPr="007A3B2F">
        <w:t> </w:t>
      </w:r>
    </w:p>
    <w:p w14:paraId="4FC69372" w14:textId="77777777" w:rsidR="007A3B2F" w:rsidRPr="007A3B2F" w:rsidRDefault="007A3B2F" w:rsidP="007A3B2F">
      <w:r w:rsidRPr="007A3B2F">
        <w:t> </w:t>
      </w:r>
    </w:p>
    <w:p w14:paraId="10136398" w14:textId="77777777" w:rsidR="007A3B2F" w:rsidRPr="007A3B2F" w:rsidRDefault="007A3B2F" w:rsidP="007A3B2F">
      <w:r w:rsidRPr="007A3B2F">
        <w:t> </w:t>
      </w:r>
    </w:p>
    <w:p w14:paraId="52E07644" w14:textId="77777777" w:rsidR="007A3B2F" w:rsidRPr="007A3B2F" w:rsidRDefault="007A3B2F" w:rsidP="007A3B2F">
      <w:r w:rsidRPr="007A3B2F">
        <w:t> </w:t>
      </w:r>
    </w:p>
    <w:p w14:paraId="6AE31086" w14:textId="72141251" w:rsidR="007A3B2F" w:rsidRPr="007A3B2F" w:rsidRDefault="007A3B2F" w:rsidP="007A3B2F">
      <w:r w:rsidRPr="007A3B2F">
        <w:t> </w:t>
      </w:r>
    </w:p>
    <w:p w14:paraId="23FDE017" w14:textId="77777777" w:rsidR="007A3B2F" w:rsidRPr="007A3B2F" w:rsidRDefault="007A3B2F" w:rsidP="007A3B2F">
      <w:r w:rsidRPr="007A3B2F">
        <w:t> </w:t>
      </w:r>
    </w:p>
    <w:p w14:paraId="5D8A8C20" w14:textId="02607B66" w:rsidR="007A3B2F" w:rsidRPr="009245D5" w:rsidRDefault="007A3B2F" w:rsidP="007A3B2F">
      <w:pPr>
        <w:pStyle w:val="Heading2"/>
        <w:rPr>
          <w:rFonts w:asciiTheme="minorHAnsi" w:hAnsiTheme="minorHAnsi"/>
        </w:rPr>
      </w:pPr>
      <w:r w:rsidRPr="009245D5">
        <w:rPr>
          <w:rFonts w:asciiTheme="minorHAnsi" w:hAnsiTheme="minorHAnsi"/>
        </w:rPr>
        <w:t>14. How do you prefer to be contacte</w:t>
      </w:r>
      <w:r w:rsidR="009245D5" w:rsidRPr="009245D5">
        <w:rPr>
          <w:rFonts w:asciiTheme="minorHAnsi" w:hAnsiTheme="minorHAnsi"/>
        </w:rPr>
        <w:t>d?</w:t>
      </w:r>
      <w:r w:rsidRPr="009245D5">
        <w:rPr>
          <w:rFonts w:asciiTheme="minorHAnsi" w:hAnsiTheme="minorHAnsi"/>
          <w:b w:val="0"/>
          <w:bCs/>
        </w:rPr>
        <w:t xml:space="preserve"> (</w:t>
      </w:r>
      <w:r w:rsidR="00302A74" w:rsidRPr="009245D5">
        <w:rPr>
          <w:rFonts w:asciiTheme="minorHAnsi" w:hAnsiTheme="minorHAnsi"/>
          <w:b w:val="0"/>
          <w:bCs/>
        </w:rPr>
        <w:t>E</w:t>
      </w:r>
      <w:r w:rsidRPr="009245D5">
        <w:rPr>
          <w:rFonts w:asciiTheme="minorHAnsi" w:hAnsiTheme="minorHAnsi"/>
          <w:b w:val="0"/>
          <w:bCs/>
        </w:rPr>
        <w:t>mail, text, phone, other)</w:t>
      </w:r>
      <w:r w:rsidRPr="009245D5">
        <w:rPr>
          <w:rFonts w:asciiTheme="minorHAnsi" w:hAnsiTheme="minorHAnsi"/>
        </w:rPr>
        <w:t> </w:t>
      </w:r>
    </w:p>
    <w:p w14:paraId="74BF14BC" w14:textId="541261DD" w:rsidR="008342A0" w:rsidRPr="008342A0" w:rsidRDefault="007A3B2F" w:rsidP="00554B02">
      <w:r w:rsidRPr="007A3B2F">
        <w:t> </w:t>
      </w:r>
    </w:p>
    <w:p w14:paraId="25DBED51" w14:textId="4AF67314" w:rsidR="009245D5" w:rsidRPr="008342A0" w:rsidRDefault="00BB7820" w:rsidP="00554B02">
      <w:r w:rsidRPr="008342A0">
        <w:t xml:space="preserve">Please </w:t>
      </w:r>
      <w:r w:rsidR="00E114A8">
        <w:t>email</w:t>
      </w:r>
      <w:r w:rsidR="00554B02" w:rsidRPr="008342A0">
        <w:t xml:space="preserve"> your completed Expression of Interest </w:t>
      </w:r>
      <w:r w:rsidR="00E114A8">
        <w:t>f</w:t>
      </w:r>
      <w:r w:rsidR="00554B02" w:rsidRPr="008342A0">
        <w:t>orm</w:t>
      </w:r>
      <w:r w:rsidRPr="008342A0">
        <w:t>,</w:t>
      </w:r>
      <w:r w:rsidR="00554B02" w:rsidRPr="008342A0">
        <w:t xml:space="preserve"> along with an accompanying CV</w:t>
      </w:r>
      <w:r w:rsidRPr="008342A0">
        <w:t xml:space="preserve">, </w:t>
      </w:r>
      <w:r w:rsidR="00554B02" w:rsidRPr="008342A0">
        <w:t xml:space="preserve">to </w:t>
      </w:r>
      <w:hyperlink r:id="rId6" w:history="1">
        <w:r w:rsidRPr="008342A0">
          <w:rPr>
            <w:rStyle w:val="Hyperlink"/>
          </w:rPr>
          <w:t>info@aarts.net.au</w:t>
        </w:r>
      </w:hyperlink>
    </w:p>
    <w:p w14:paraId="018F3706" w14:textId="33EC6F91" w:rsidR="007A3B2F" w:rsidRPr="008342A0" w:rsidRDefault="007A3B2F" w:rsidP="007A3B2F">
      <w:pPr>
        <w:rPr>
          <w:b/>
          <w:bCs/>
          <w:u w:val="single"/>
        </w:rPr>
      </w:pPr>
      <w:r w:rsidRPr="008342A0">
        <w:rPr>
          <w:b/>
          <w:bCs/>
        </w:rPr>
        <w:t>Submission deadline is Sunday 8 February 2026 </w:t>
      </w:r>
      <w:r w:rsidR="00BB7820" w:rsidRPr="008342A0">
        <w:rPr>
          <w:b/>
          <w:bCs/>
        </w:rPr>
        <w:t>at 11pm</w:t>
      </w:r>
      <w:r w:rsidR="00BB7820" w:rsidRPr="008342A0">
        <w:rPr>
          <w:b/>
          <w:bCs/>
          <w:u w:val="single"/>
        </w:rPr>
        <w:t>.</w:t>
      </w:r>
    </w:p>
    <w:p w14:paraId="2AAF8739" w14:textId="5F169F3F" w:rsidR="007A3B2F" w:rsidRDefault="007A3B2F">
      <w:r w:rsidRPr="007A3B2F">
        <w:t>If you are successful in your application, there will be additional Terms and Conditions on acceptance in accordance with existing policies of Accessible Arts. </w:t>
      </w:r>
    </w:p>
    <w:sectPr w:rsidR="007A3B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A00D" w14:textId="77777777" w:rsidR="00CE781D" w:rsidRDefault="00CE781D" w:rsidP="002E2596">
      <w:pPr>
        <w:spacing w:after="0" w:line="240" w:lineRule="auto"/>
      </w:pPr>
      <w:r>
        <w:separator/>
      </w:r>
    </w:p>
  </w:endnote>
  <w:endnote w:type="continuationSeparator" w:id="0">
    <w:p w14:paraId="45C74CA5" w14:textId="77777777" w:rsidR="00CE781D" w:rsidRDefault="00CE781D" w:rsidP="002E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C2F6" w14:textId="77777777" w:rsidR="00CE781D" w:rsidRDefault="00CE781D" w:rsidP="002E2596">
      <w:pPr>
        <w:spacing w:after="0" w:line="240" w:lineRule="auto"/>
      </w:pPr>
      <w:r>
        <w:separator/>
      </w:r>
    </w:p>
  </w:footnote>
  <w:footnote w:type="continuationSeparator" w:id="0">
    <w:p w14:paraId="3E1334A8" w14:textId="77777777" w:rsidR="00CE781D" w:rsidRDefault="00CE781D" w:rsidP="002E25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2F"/>
    <w:rsid w:val="00245772"/>
    <w:rsid w:val="002E2596"/>
    <w:rsid w:val="00302A74"/>
    <w:rsid w:val="00332672"/>
    <w:rsid w:val="00554B02"/>
    <w:rsid w:val="006C5FF7"/>
    <w:rsid w:val="00776F4A"/>
    <w:rsid w:val="007A3B2F"/>
    <w:rsid w:val="008342A0"/>
    <w:rsid w:val="009245D5"/>
    <w:rsid w:val="00BB7820"/>
    <w:rsid w:val="00CE781D"/>
    <w:rsid w:val="00E114A8"/>
    <w:rsid w:val="00E67992"/>
    <w:rsid w:val="00F813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8209"/>
  <w15:chartTrackingRefBased/>
  <w15:docId w15:val="{B2652E18-ABAF-45E7-8C7B-CCE387FB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B2F"/>
    <w:pPr>
      <w:keepNext/>
      <w:keepLines/>
      <w:spacing w:before="360" w:after="80"/>
      <w:outlineLvl w:val="0"/>
    </w:pPr>
    <w:rPr>
      <w:rFonts w:asciiTheme="majorHAnsi" w:eastAsiaTheme="majorEastAsia" w:hAnsiTheme="majorHAnsi" w:cstheme="majorBidi"/>
      <w:color w:val="BA2095"/>
      <w:sz w:val="40"/>
      <w:szCs w:val="40"/>
    </w:rPr>
  </w:style>
  <w:style w:type="paragraph" w:styleId="Heading2">
    <w:name w:val="heading 2"/>
    <w:basedOn w:val="Normal"/>
    <w:next w:val="Normal"/>
    <w:link w:val="Heading2Char"/>
    <w:uiPriority w:val="9"/>
    <w:unhideWhenUsed/>
    <w:qFormat/>
    <w:rsid w:val="007A3B2F"/>
    <w:pPr>
      <w:keepNext/>
      <w:keepLines/>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semiHidden/>
    <w:unhideWhenUsed/>
    <w:qFormat/>
    <w:rsid w:val="007A3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B2F"/>
    <w:rPr>
      <w:rFonts w:asciiTheme="majorHAnsi" w:eastAsiaTheme="majorEastAsia" w:hAnsiTheme="majorHAnsi" w:cstheme="majorBidi"/>
      <w:color w:val="BA2095"/>
      <w:sz w:val="40"/>
      <w:szCs w:val="40"/>
    </w:rPr>
  </w:style>
  <w:style w:type="character" w:customStyle="1" w:styleId="Heading2Char">
    <w:name w:val="Heading 2 Char"/>
    <w:basedOn w:val="DefaultParagraphFont"/>
    <w:link w:val="Heading2"/>
    <w:uiPriority w:val="9"/>
    <w:rsid w:val="007A3B2F"/>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semiHidden/>
    <w:rsid w:val="007A3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B2F"/>
    <w:rPr>
      <w:rFonts w:eastAsiaTheme="majorEastAsia" w:cstheme="majorBidi"/>
      <w:color w:val="272727" w:themeColor="text1" w:themeTint="D8"/>
    </w:rPr>
  </w:style>
  <w:style w:type="paragraph" w:styleId="Title">
    <w:name w:val="Title"/>
    <w:basedOn w:val="Normal"/>
    <w:next w:val="Normal"/>
    <w:link w:val="TitleChar"/>
    <w:uiPriority w:val="10"/>
    <w:qFormat/>
    <w:rsid w:val="007A3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B2F"/>
    <w:pPr>
      <w:spacing w:before="160"/>
      <w:jc w:val="center"/>
    </w:pPr>
    <w:rPr>
      <w:i/>
      <w:iCs/>
      <w:color w:val="404040" w:themeColor="text1" w:themeTint="BF"/>
    </w:rPr>
  </w:style>
  <w:style w:type="character" w:customStyle="1" w:styleId="QuoteChar">
    <w:name w:val="Quote Char"/>
    <w:basedOn w:val="DefaultParagraphFont"/>
    <w:link w:val="Quote"/>
    <w:uiPriority w:val="29"/>
    <w:rsid w:val="007A3B2F"/>
    <w:rPr>
      <w:i/>
      <w:iCs/>
      <w:color w:val="404040" w:themeColor="text1" w:themeTint="BF"/>
    </w:rPr>
  </w:style>
  <w:style w:type="paragraph" w:styleId="ListParagraph">
    <w:name w:val="List Paragraph"/>
    <w:basedOn w:val="Normal"/>
    <w:uiPriority w:val="34"/>
    <w:qFormat/>
    <w:rsid w:val="007A3B2F"/>
    <w:pPr>
      <w:ind w:left="720"/>
      <w:contextualSpacing/>
    </w:pPr>
  </w:style>
  <w:style w:type="character" w:styleId="IntenseEmphasis">
    <w:name w:val="Intense Emphasis"/>
    <w:basedOn w:val="DefaultParagraphFont"/>
    <w:uiPriority w:val="21"/>
    <w:qFormat/>
    <w:rsid w:val="007A3B2F"/>
    <w:rPr>
      <w:i/>
      <w:iCs/>
      <w:color w:val="0F4761" w:themeColor="accent1" w:themeShade="BF"/>
    </w:rPr>
  </w:style>
  <w:style w:type="paragraph" w:styleId="IntenseQuote">
    <w:name w:val="Intense Quote"/>
    <w:basedOn w:val="Normal"/>
    <w:next w:val="Normal"/>
    <w:link w:val="IntenseQuoteChar"/>
    <w:uiPriority w:val="30"/>
    <w:qFormat/>
    <w:rsid w:val="007A3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B2F"/>
    <w:rPr>
      <w:i/>
      <w:iCs/>
      <w:color w:val="0F4761" w:themeColor="accent1" w:themeShade="BF"/>
    </w:rPr>
  </w:style>
  <w:style w:type="character" w:styleId="IntenseReference">
    <w:name w:val="Intense Reference"/>
    <w:basedOn w:val="DefaultParagraphFont"/>
    <w:uiPriority w:val="32"/>
    <w:qFormat/>
    <w:rsid w:val="007A3B2F"/>
    <w:rPr>
      <w:b/>
      <w:bCs/>
      <w:smallCaps/>
      <w:color w:val="0F4761" w:themeColor="accent1" w:themeShade="BF"/>
      <w:spacing w:val="5"/>
    </w:rPr>
  </w:style>
  <w:style w:type="character" w:styleId="Hyperlink">
    <w:name w:val="Hyperlink"/>
    <w:basedOn w:val="DefaultParagraphFont"/>
    <w:uiPriority w:val="99"/>
    <w:unhideWhenUsed/>
    <w:rsid w:val="00BB7820"/>
    <w:rPr>
      <w:color w:val="467886" w:themeColor="hyperlink"/>
      <w:u w:val="single"/>
    </w:rPr>
  </w:style>
  <w:style w:type="character" w:styleId="UnresolvedMention">
    <w:name w:val="Unresolved Mention"/>
    <w:basedOn w:val="DefaultParagraphFont"/>
    <w:uiPriority w:val="99"/>
    <w:semiHidden/>
    <w:unhideWhenUsed/>
    <w:rsid w:val="00BB7820"/>
    <w:rPr>
      <w:color w:val="605E5C"/>
      <w:shd w:val="clear" w:color="auto" w:fill="E1DFDD"/>
    </w:rPr>
  </w:style>
  <w:style w:type="paragraph" w:styleId="Header">
    <w:name w:val="header"/>
    <w:basedOn w:val="Normal"/>
    <w:link w:val="HeaderChar"/>
    <w:uiPriority w:val="99"/>
    <w:unhideWhenUsed/>
    <w:rsid w:val="002E2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596"/>
  </w:style>
  <w:style w:type="paragraph" w:styleId="Footer">
    <w:name w:val="footer"/>
    <w:basedOn w:val="Normal"/>
    <w:link w:val="FooterChar"/>
    <w:uiPriority w:val="99"/>
    <w:unhideWhenUsed/>
    <w:rsid w:val="002E2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arts.net.a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Musgrove</dc:creator>
  <cp:keywords/>
  <dc:description/>
  <cp:lastModifiedBy>Rachel Musgrove</cp:lastModifiedBy>
  <cp:revision>12</cp:revision>
  <dcterms:created xsi:type="dcterms:W3CDTF">2025-12-09T20:20:00Z</dcterms:created>
  <dcterms:modified xsi:type="dcterms:W3CDTF">2025-12-11T02:51:00Z</dcterms:modified>
</cp:coreProperties>
</file>