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FD49" w14:textId="4B8FED79" w:rsidR="0086473E" w:rsidRPr="00D70EAB" w:rsidRDefault="0086473E" w:rsidP="0086473E">
      <w:pPr>
        <w:rPr>
          <w:rFonts w:ascii="Aptos" w:hAnsi="Aptos"/>
        </w:rPr>
      </w:pPr>
      <w:bookmarkStart w:id="0" w:name="_Hlk204594402"/>
      <w:bookmarkEnd w:id="0"/>
      <w:r w:rsidRPr="00D70EAB">
        <w:rPr>
          <w:rFonts w:ascii="Aptos" w:hAnsi="Aptos"/>
          <w:noProof/>
        </w:rPr>
        <w:drawing>
          <wp:inline distT="0" distB="0" distL="0" distR="0" wp14:anchorId="52817C00" wp14:editId="165895A8">
            <wp:extent cx="1191826" cy="1191826"/>
            <wp:effectExtent l="0" t="0" r="8890" b="8890"/>
            <wp:docPr id="1402530299" name="Picture 2" descr="Pink logo for Accessible 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0299" name="Picture 2" descr="Pink logo for Accessible Art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1826" cy="1191826"/>
                    </a:xfrm>
                    <a:prstGeom prst="rect">
                      <a:avLst/>
                    </a:prstGeom>
                  </pic:spPr>
                </pic:pic>
              </a:graphicData>
            </a:graphic>
          </wp:inline>
        </w:drawing>
      </w:r>
    </w:p>
    <w:p w14:paraId="36A9FC9D" w14:textId="05E1960A" w:rsidR="0086473E" w:rsidRPr="00BA5DBA" w:rsidRDefault="0086473E" w:rsidP="00FD23DF">
      <w:pPr>
        <w:pStyle w:val="Title"/>
        <w:rPr>
          <w:rFonts w:ascii="Aptos" w:hAnsi="Aptos"/>
          <w:color w:val="262626" w:themeColor="text1" w:themeTint="D9"/>
          <w:sz w:val="44"/>
          <w:szCs w:val="44"/>
        </w:rPr>
      </w:pPr>
      <w:r w:rsidRPr="00BA5DBA">
        <w:rPr>
          <w:rFonts w:ascii="Aptos" w:hAnsi="Aptos"/>
          <w:color w:val="262626" w:themeColor="text1" w:themeTint="D9"/>
          <w:sz w:val="44"/>
          <w:szCs w:val="44"/>
        </w:rPr>
        <w:t>Access Ideas &amp; Insights Podcast</w:t>
      </w:r>
    </w:p>
    <w:p w14:paraId="28031D4E" w14:textId="042042A9" w:rsidR="0086473E" w:rsidRPr="00BA5DBA" w:rsidRDefault="007304A5" w:rsidP="00FD23DF">
      <w:pPr>
        <w:pStyle w:val="Title"/>
        <w:rPr>
          <w:rFonts w:ascii="Aptos" w:hAnsi="Aptos"/>
          <w:color w:val="262626" w:themeColor="text1" w:themeTint="D9"/>
          <w:sz w:val="44"/>
          <w:szCs w:val="44"/>
        </w:rPr>
      </w:pPr>
      <w:r w:rsidRPr="00BA5DBA">
        <w:rPr>
          <w:rFonts w:ascii="Aptos" w:hAnsi="Aptos"/>
          <w:color w:val="262626" w:themeColor="text1" w:themeTint="D9"/>
          <w:sz w:val="44"/>
          <w:szCs w:val="44"/>
        </w:rPr>
        <w:t>Image</w:t>
      </w:r>
      <w:r w:rsidR="0086473E" w:rsidRPr="00BA5DBA">
        <w:rPr>
          <w:rFonts w:ascii="Aptos" w:hAnsi="Aptos"/>
          <w:color w:val="262626" w:themeColor="text1" w:themeTint="D9"/>
          <w:sz w:val="44"/>
          <w:szCs w:val="44"/>
        </w:rPr>
        <w:t xml:space="preserve"> Description Guide</w:t>
      </w:r>
    </w:p>
    <w:p w14:paraId="358FACFD" w14:textId="617B0F2C" w:rsidR="0086473E" w:rsidRPr="00D70EAB" w:rsidRDefault="0086473E" w:rsidP="00D86271">
      <w:pPr>
        <w:tabs>
          <w:tab w:val="center" w:pos="4513"/>
        </w:tabs>
        <w:rPr>
          <w:rFonts w:ascii="Aptos" w:hAnsi="Aptos"/>
        </w:rPr>
      </w:pPr>
      <w:r w:rsidRPr="00D70EAB">
        <w:rPr>
          <w:rFonts w:ascii="Aptos" w:hAnsi="Aptos"/>
          <w:noProof/>
        </w:rPr>
        <mc:AlternateContent>
          <mc:Choice Requires="wps">
            <w:drawing>
              <wp:anchor distT="0" distB="0" distL="114300" distR="114300" simplePos="0" relativeHeight="251660288" behindDoc="0" locked="0" layoutInCell="1" allowOverlap="1" wp14:anchorId="7B7E1465" wp14:editId="42135C34">
                <wp:simplePos x="0" y="0"/>
                <wp:positionH relativeFrom="margin">
                  <wp:align>right</wp:align>
                </wp:positionH>
                <wp:positionV relativeFrom="paragraph">
                  <wp:posOffset>66993</wp:posOffset>
                </wp:positionV>
                <wp:extent cx="5748338" cy="0"/>
                <wp:effectExtent l="0" t="0" r="0" b="0"/>
                <wp:wrapNone/>
                <wp:docPr id="941365396" name="Straight Connector 3"/>
                <wp:cNvGraphicFramePr/>
                <a:graphic xmlns:a="http://schemas.openxmlformats.org/drawingml/2006/main">
                  <a:graphicData uri="http://schemas.microsoft.com/office/word/2010/wordprocessingShape">
                    <wps:wsp>
                      <wps:cNvCnPr/>
                      <wps:spPr>
                        <a:xfrm>
                          <a:off x="0" y="0"/>
                          <a:ext cx="5748338" cy="0"/>
                        </a:xfrm>
                        <a:prstGeom prst="line">
                          <a:avLst/>
                        </a:prstGeom>
                        <a:ln>
                          <a:solidFill>
                            <a:srgbClr val="D7177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4CB14" id="Straight Connector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45pt,5.3pt" to="854.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" strokecolor="#d71772" strokeweight="1pt">
                <v:stroke joinstyle="miter"/>
                <w10:wrap anchorx="margin"/>
              </v:line>
            </w:pict>
          </mc:Fallback>
        </mc:AlternateContent>
      </w:r>
      <w:r w:rsidR="00D86271">
        <w:rPr>
          <w:rFonts w:ascii="Aptos" w:hAnsi="Aptos"/>
        </w:rPr>
        <w:tab/>
      </w:r>
    </w:p>
    <w:p w14:paraId="2697F3C5" w14:textId="56910DC9" w:rsidR="0086473E" w:rsidRPr="00FD23DF" w:rsidRDefault="0086473E" w:rsidP="0086473E">
      <w:pPr>
        <w:pStyle w:val="Heading1"/>
        <w:rPr>
          <w:rFonts w:ascii="Aptos" w:hAnsi="Aptos"/>
          <w:b/>
          <w:bCs/>
          <w:color w:val="262626" w:themeColor="text1" w:themeTint="D9"/>
          <w:sz w:val="32"/>
          <w:szCs w:val="32"/>
        </w:rPr>
      </w:pPr>
      <w:bookmarkStart w:id="1" w:name="_Toc204357890"/>
      <w:bookmarkStart w:id="2" w:name="_Toc204630862"/>
      <w:bookmarkStart w:id="3" w:name="_Toc219739242"/>
      <w:r w:rsidRPr="00FD23DF">
        <w:rPr>
          <w:rFonts w:ascii="Aptos" w:hAnsi="Aptos"/>
          <w:b/>
          <w:bCs/>
          <w:color w:val="262626" w:themeColor="text1" w:themeTint="D9"/>
          <w:sz w:val="32"/>
          <w:szCs w:val="32"/>
        </w:rPr>
        <w:t>Introduction</w:t>
      </w:r>
      <w:r w:rsidR="00335B5F" w:rsidRPr="00FD23DF">
        <w:rPr>
          <w:rFonts w:ascii="Aptos" w:hAnsi="Aptos"/>
          <w:b/>
          <w:bCs/>
          <w:color w:val="262626" w:themeColor="text1" w:themeTint="D9"/>
          <w:sz w:val="32"/>
          <w:szCs w:val="32"/>
        </w:rPr>
        <w:t xml:space="preserve">: Episode </w:t>
      </w:r>
      <w:r w:rsidR="00E13481">
        <w:rPr>
          <w:rFonts w:ascii="Aptos" w:hAnsi="Aptos"/>
          <w:b/>
          <w:bCs/>
          <w:color w:val="262626" w:themeColor="text1" w:themeTint="D9"/>
          <w:sz w:val="32"/>
          <w:szCs w:val="32"/>
        </w:rPr>
        <w:t>4</w:t>
      </w:r>
      <w:r w:rsidR="00335B5F" w:rsidRPr="00FD23DF">
        <w:rPr>
          <w:rFonts w:ascii="Aptos" w:hAnsi="Aptos"/>
          <w:b/>
          <w:bCs/>
          <w:color w:val="262626" w:themeColor="text1" w:themeTint="D9"/>
          <w:sz w:val="32"/>
          <w:szCs w:val="32"/>
        </w:rPr>
        <w:t xml:space="preserve"> – </w:t>
      </w:r>
      <w:bookmarkEnd w:id="1"/>
      <w:bookmarkEnd w:id="2"/>
      <w:r w:rsidR="00E13481">
        <w:rPr>
          <w:rFonts w:ascii="Aptos" w:hAnsi="Aptos"/>
          <w:b/>
          <w:bCs/>
          <w:color w:val="262626" w:themeColor="text1" w:themeTint="D9"/>
          <w:sz w:val="32"/>
          <w:szCs w:val="32"/>
        </w:rPr>
        <w:t>Disability Leadership</w:t>
      </w:r>
      <w:bookmarkEnd w:id="3"/>
      <w:r w:rsidR="00E13481">
        <w:rPr>
          <w:rFonts w:ascii="Aptos" w:hAnsi="Aptos"/>
          <w:b/>
          <w:bCs/>
          <w:color w:val="262626" w:themeColor="text1" w:themeTint="D9"/>
          <w:sz w:val="32"/>
          <w:szCs w:val="32"/>
        </w:rPr>
        <w:t xml:space="preserve"> </w:t>
      </w:r>
      <w:r w:rsidR="002C7AA1">
        <w:rPr>
          <w:rFonts w:ascii="Aptos" w:hAnsi="Aptos"/>
          <w:b/>
          <w:bCs/>
          <w:color w:val="262626" w:themeColor="text1" w:themeTint="D9"/>
          <w:sz w:val="32"/>
          <w:szCs w:val="32"/>
        </w:rPr>
        <w:t xml:space="preserve"> </w:t>
      </w:r>
    </w:p>
    <w:p w14:paraId="47A21007" w14:textId="3E243325" w:rsidR="0012101B" w:rsidRPr="00623E4A" w:rsidRDefault="00335B5F" w:rsidP="0086473E">
      <w:pPr>
        <w:rPr>
          <w:rFonts w:ascii="Aptos" w:hAnsi="Aptos"/>
          <w:sz w:val="24"/>
          <w:szCs w:val="24"/>
        </w:rPr>
      </w:pPr>
      <w:r w:rsidRPr="00623E4A">
        <w:rPr>
          <w:rFonts w:ascii="Aptos" w:hAnsi="Aptos"/>
          <w:sz w:val="24"/>
          <w:szCs w:val="24"/>
        </w:rPr>
        <w:t xml:space="preserve">This document contains written </w:t>
      </w:r>
      <w:r w:rsidR="007304A5" w:rsidRPr="00623E4A">
        <w:rPr>
          <w:rFonts w:ascii="Aptos" w:hAnsi="Aptos"/>
          <w:sz w:val="24"/>
          <w:szCs w:val="24"/>
        </w:rPr>
        <w:t>Image</w:t>
      </w:r>
      <w:r w:rsidRPr="00623E4A">
        <w:rPr>
          <w:rFonts w:ascii="Aptos" w:hAnsi="Aptos"/>
          <w:sz w:val="24"/>
          <w:szCs w:val="24"/>
        </w:rPr>
        <w:t xml:space="preserve"> Descriptions for the images featured in the Auslan version of the Accessible Arts: Access Ideas &amp; Insights podcast video </w:t>
      </w:r>
      <w:r w:rsidR="00E13481">
        <w:rPr>
          <w:rFonts w:ascii="Aptos" w:hAnsi="Aptos"/>
          <w:sz w:val="24"/>
          <w:szCs w:val="24"/>
        </w:rPr>
        <w:t>Disability Leadership</w:t>
      </w:r>
      <w:r w:rsidRPr="00623E4A">
        <w:rPr>
          <w:rFonts w:ascii="Aptos" w:hAnsi="Aptos"/>
          <w:sz w:val="24"/>
          <w:szCs w:val="24"/>
        </w:rPr>
        <w:t>. Each episode of the podcast includes the following accessible features: Auslan video, transcript, and a</w:t>
      </w:r>
      <w:r w:rsidR="007304A5" w:rsidRPr="00623E4A">
        <w:rPr>
          <w:rFonts w:ascii="Aptos" w:hAnsi="Aptos"/>
          <w:sz w:val="24"/>
          <w:szCs w:val="24"/>
        </w:rPr>
        <w:t xml:space="preserve">n </w:t>
      </w:r>
      <w:r w:rsidR="003A4519">
        <w:rPr>
          <w:rFonts w:ascii="Aptos" w:hAnsi="Aptos"/>
          <w:sz w:val="24"/>
          <w:szCs w:val="24"/>
        </w:rPr>
        <w:t>i</w:t>
      </w:r>
      <w:r w:rsidR="007304A5" w:rsidRPr="00623E4A">
        <w:rPr>
          <w:rFonts w:ascii="Aptos" w:hAnsi="Aptos"/>
          <w:sz w:val="24"/>
          <w:szCs w:val="24"/>
        </w:rPr>
        <w:t xml:space="preserve">mage </w:t>
      </w:r>
      <w:r w:rsidR="003A4519">
        <w:rPr>
          <w:rFonts w:ascii="Aptos" w:hAnsi="Aptos"/>
          <w:sz w:val="24"/>
          <w:szCs w:val="24"/>
        </w:rPr>
        <w:t>d</w:t>
      </w:r>
      <w:r w:rsidR="007304A5" w:rsidRPr="00623E4A">
        <w:rPr>
          <w:rFonts w:ascii="Aptos" w:hAnsi="Aptos"/>
          <w:sz w:val="24"/>
          <w:szCs w:val="24"/>
        </w:rPr>
        <w:t>escription</w:t>
      </w:r>
      <w:r w:rsidRPr="00623E4A">
        <w:rPr>
          <w:rFonts w:ascii="Aptos" w:hAnsi="Aptos"/>
          <w:sz w:val="24"/>
          <w:szCs w:val="24"/>
        </w:rPr>
        <w:t xml:space="preserve"> guide. Where available, time stamps are included to assist with navigation. Auslan users may find it helpful to use this guide alongside the video.</w:t>
      </w:r>
    </w:p>
    <w:p w14:paraId="7195F6EC" w14:textId="601EDACA" w:rsidR="001D7C1A" w:rsidRPr="00F81A08" w:rsidRDefault="001D7C1A" w:rsidP="000D65F5">
      <w:pPr>
        <w:pStyle w:val="Heading1"/>
        <w:rPr>
          <w:rFonts w:ascii="Aptos" w:hAnsi="Aptos"/>
          <w:b/>
          <w:bCs/>
          <w:color w:val="auto"/>
          <w:sz w:val="32"/>
          <w:szCs w:val="32"/>
        </w:rPr>
      </w:pPr>
      <w:bookmarkStart w:id="4" w:name="_Toc219739243"/>
      <w:r w:rsidRPr="00F81A08">
        <w:rPr>
          <w:rFonts w:ascii="Aptos" w:hAnsi="Aptos"/>
          <w:b/>
          <w:bCs/>
          <w:color w:val="auto"/>
          <w:sz w:val="32"/>
          <w:szCs w:val="32"/>
        </w:rPr>
        <w:t>Table of Contents</w:t>
      </w:r>
      <w:bookmarkEnd w:id="4"/>
    </w:p>
    <w:p w14:paraId="56D446F0" w14:textId="71AC901A" w:rsidR="003206DE" w:rsidRPr="003206DE" w:rsidRDefault="00735DEE">
      <w:pPr>
        <w:pStyle w:val="TOC1"/>
        <w:tabs>
          <w:tab w:val="right" w:pos="9016"/>
        </w:tabs>
        <w:rPr>
          <w:rFonts w:ascii="Aptos" w:eastAsiaTheme="minorEastAsia" w:hAnsi="Aptos" w:cstheme="minorBidi"/>
          <w:b w:val="0"/>
          <w:bCs w:val="0"/>
          <w:noProof/>
          <w:sz w:val="24"/>
          <w:szCs w:val="24"/>
          <w:lang w:eastAsia="en-AU"/>
        </w:rPr>
      </w:pPr>
      <w:r w:rsidRPr="003206DE">
        <w:rPr>
          <w:rFonts w:ascii="Aptos" w:hAnsi="Aptos"/>
          <w:b w:val="0"/>
          <w:bCs w:val="0"/>
          <w:sz w:val="24"/>
          <w:szCs w:val="24"/>
        </w:rPr>
        <w:fldChar w:fldCharType="begin"/>
      </w:r>
      <w:r w:rsidRPr="003206DE">
        <w:rPr>
          <w:rFonts w:ascii="Aptos" w:hAnsi="Aptos"/>
          <w:b w:val="0"/>
          <w:bCs w:val="0"/>
          <w:sz w:val="24"/>
          <w:szCs w:val="24"/>
        </w:rPr>
        <w:instrText xml:space="preserve"> TOC \o "1-2" \h \z \u </w:instrText>
      </w:r>
      <w:r w:rsidRPr="003206DE">
        <w:rPr>
          <w:rFonts w:ascii="Aptos" w:hAnsi="Aptos"/>
          <w:b w:val="0"/>
          <w:bCs w:val="0"/>
          <w:sz w:val="24"/>
          <w:szCs w:val="24"/>
        </w:rPr>
        <w:fldChar w:fldCharType="separate"/>
      </w:r>
      <w:hyperlink w:anchor="_Toc219739242" w:history="1">
        <w:r w:rsidR="003206DE" w:rsidRPr="003206DE">
          <w:rPr>
            <w:rStyle w:val="Hyperlink"/>
            <w:rFonts w:ascii="Aptos" w:hAnsi="Aptos"/>
            <w:noProof/>
            <w:sz w:val="24"/>
            <w:szCs w:val="24"/>
          </w:rPr>
          <w:t>Introduction: Episode 4 – Disability Leadership</w:t>
        </w:r>
        <w:r w:rsidR="003206DE" w:rsidRPr="003206DE">
          <w:rPr>
            <w:rFonts w:ascii="Aptos" w:hAnsi="Aptos"/>
            <w:noProof/>
            <w:webHidden/>
            <w:sz w:val="24"/>
            <w:szCs w:val="24"/>
          </w:rPr>
          <w:tab/>
        </w:r>
        <w:r w:rsidR="003206DE" w:rsidRPr="003206DE">
          <w:rPr>
            <w:rFonts w:ascii="Aptos" w:hAnsi="Aptos"/>
            <w:noProof/>
            <w:webHidden/>
            <w:sz w:val="24"/>
            <w:szCs w:val="24"/>
          </w:rPr>
          <w:fldChar w:fldCharType="begin"/>
        </w:r>
        <w:r w:rsidR="003206DE" w:rsidRPr="003206DE">
          <w:rPr>
            <w:rFonts w:ascii="Aptos" w:hAnsi="Aptos"/>
            <w:noProof/>
            <w:webHidden/>
            <w:sz w:val="24"/>
            <w:szCs w:val="24"/>
          </w:rPr>
          <w:instrText xml:space="preserve"> PAGEREF _Toc219739242 \h </w:instrText>
        </w:r>
        <w:r w:rsidR="003206DE" w:rsidRPr="003206DE">
          <w:rPr>
            <w:rFonts w:ascii="Aptos" w:hAnsi="Aptos"/>
            <w:noProof/>
            <w:webHidden/>
            <w:sz w:val="24"/>
            <w:szCs w:val="24"/>
          </w:rPr>
        </w:r>
        <w:r w:rsidR="003206DE" w:rsidRPr="003206DE">
          <w:rPr>
            <w:rFonts w:ascii="Aptos" w:hAnsi="Aptos"/>
            <w:noProof/>
            <w:webHidden/>
            <w:sz w:val="24"/>
            <w:szCs w:val="24"/>
          </w:rPr>
          <w:fldChar w:fldCharType="separate"/>
        </w:r>
        <w:r w:rsidR="003206DE" w:rsidRPr="003206DE">
          <w:rPr>
            <w:rFonts w:ascii="Aptos" w:hAnsi="Aptos"/>
            <w:noProof/>
            <w:webHidden/>
            <w:sz w:val="24"/>
            <w:szCs w:val="24"/>
          </w:rPr>
          <w:t>1</w:t>
        </w:r>
        <w:r w:rsidR="003206DE" w:rsidRPr="003206DE">
          <w:rPr>
            <w:rFonts w:ascii="Aptos" w:hAnsi="Aptos"/>
            <w:noProof/>
            <w:webHidden/>
            <w:sz w:val="24"/>
            <w:szCs w:val="24"/>
          </w:rPr>
          <w:fldChar w:fldCharType="end"/>
        </w:r>
      </w:hyperlink>
    </w:p>
    <w:p w14:paraId="28B24DF0" w14:textId="04EF42DA" w:rsidR="003206DE" w:rsidRPr="003206DE" w:rsidRDefault="003206DE">
      <w:pPr>
        <w:pStyle w:val="TOC1"/>
        <w:tabs>
          <w:tab w:val="right" w:pos="9016"/>
        </w:tabs>
        <w:rPr>
          <w:rFonts w:ascii="Aptos" w:eastAsiaTheme="minorEastAsia" w:hAnsi="Aptos" w:cstheme="minorBidi"/>
          <w:b w:val="0"/>
          <w:bCs w:val="0"/>
          <w:noProof/>
          <w:sz w:val="24"/>
          <w:szCs w:val="24"/>
          <w:lang w:eastAsia="en-AU"/>
        </w:rPr>
      </w:pPr>
      <w:hyperlink w:anchor="_Toc219739243" w:history="1">
        <w:r w:rsidRPr="003206DE">
          <w:rPr>
            <w:rStyle w:val="Hyperlink"/>
            <w:rFonts w:ascii="Aptos" w:hAnsi="Aptos"/>
            <w:noProof/>
            <w:sz w:val="24"/>
            <w:szCs w:val="24"/>
          </w:rPr>
          <w:t>Table of Contents</w:t>
        </w:r>
        <w:r w:rsidRPr="003206DE">
          <w:rPr>
            <w:rFonts w:ascii="Aptos" w:hAnsi="Aptos"/>
            <w:noProof/>
            <w:webHidden/>
            <w:sz w:val="24"/>
            <w:szCs w:val="24"/>
          </w:rPr>
          <w:tab/>
        </w:r>
        <w:r w:rsidRPr="003206DE">
          <w:rPr>
            <w:rFonts w:ascii="Aptos" w:hAnsi="Aptos"/>
            <w:noProof/>
            <w:webHidden/>
            <w:sz w:val="24"/>
            <w:szCs w:val="24"/>
          </w:rPr>
          <w:fldChar w:fldCharType="begin"/>
        </w:r>
        <w:r w:rsidRPr="003206DE">
          <w:rPr>
            <w:rFonts w:ascii="Aptos" w:hAnsi="Aptos"/>
            <w:noProof/>
            <w:webHidden/>
            <w:sz w:val="24"/>
            <w:szCs w:val="24"/>
          </w:rPr>
          <w:instrText xml:space="preserve"> PAGEREF _Toc219739243 \h </w:instrText>
        </w:r>
        <w:r w:rsidRPr="003206DE">
          <w:rPr>
            <w:rFonts w:ascii="Aptos" w:hAnsi="Aptos"/>
            <w:noProof/>
            <w:webHidden/>
            <w:sz w:val="24"/>
            <w:szCs w:val="24"/>
          </w:rPr>
        </w:r>
        <w:r w:rsidRPr="003206DE">
          <w:rPr>
            <w:rFonts w:ascii="Aptos" w:hAnsi="Aptos"/>
            <w:noProof/>
            <w:webHidden/>
            <w:sz w:val="24"/>
            <w:szCs w:val="24"/>
          </w:rPr>
          <w:fldChar w:fldCharType="separate"/>
        </w:r>
        <w:r w:rsidRPr="003206DE">
          <w:rPr>
            <w:rFonts w:ascii="Aptos" w:hAnsi="Aptos"/>
            <w:noProof/>
            <w:webHidden/>
            <w:sz w:val="24"/>
            <w:szCs w:val="24"/>
          </w:rPr>
          <w:t>1</w:t>
        </w:r>
        <w:r w:rsidRPr="003206DE">
          <w:rPr>
            <w:rFonts w:ascii="Aptos" w:hAnsi="Aptos"/>
            <w:noProof/>
            <w:webHidden/>
            <w:sz w:val="24"/>
            <w:szCs w:val="24"/>
          </w:rPr>
          <w:fldChar w:fldCharType="end"/>
        </w:r>
      </w:hyperlink>
    </w:p>
    <w:p w14:paraId="5B64C77A" w14:textId="781C30CD"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44" w:history="1">
        <w:r w:rsidRPr="003206DE">
          <w:rPr>
            <w:rStyle w:val="Hyperlink"/>
            <w:rFonts w:ascii="Aptos" w:hAnsi="Aptos"/>
            <w:b/>
            <w:bCs/>
            <w:i w:val="0"/>
            <w:iCs w:val="0"/>
            <w:noProof/>
            <w:sz w:val="24"/>
            <w:szCs w:val="24"/>
          </w:rPr>
          <w:t>Image 1:</w:t>
        </w:r>
        <w:r w:rsidRPr="003206DE">
          <w:rPr>
            <w:rStyle w:val="Hyperlink"/>
            <w:rFonts w:ascii="Aptos" w:hAnsi="Aptos"/>
            <w:i w:val="0"/>
            <w:iCs w:val="0"/>
            <w:noProof/>
            <w:sz w:val="24"/>
            <w:szCs w:val="24"/>
          </w:rPr>
          <w:t xml:space="preserve"> Access Ideas &amp; Insights Podcast Logo Graphic</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_Toc219739244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2</w:t>
        </w:r>
        <w:r w:rsidRPr="003206DE">
          <w:rPr>
            <w:rFonts w:ascii="Aptos" w:hAnsi="Aptos"/>
            <w:i w:val="0"/>
            <w:iCs w:val="0"/>
            <w:noProof/>
            <w:webHidden/>
            <w:sz w:val="24"/>
            <w:szCs w:val="24"/>
          </w:rPr>
          <w:fldChar w:fldCharType="end"/>
        </w:r>
      </w:hyperlink>
    </w:p>
    <w:p w14:paraId="4445849D" w14:textId="622FC5F2"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45" w:history="1">
        <w:r w:rsidRPr="003206DE">
          <w:rPr>
            <w:rStyle w:val="Hyperlink"/>
            <w:rFonts w:ascii="Aptos" w:hAnsi="Aptos"/>
            <w:b/>
            <w:bCs/>
            <w:i w:val="0"/>
            <w:iCs w:val="0"/>
            <w:noProof/>
            <w:sz w:val="24"/>
            <w:szCs w:val="24"/>
          </w:rPr>
          <w:t xml:space="preserve">Image 2: </w:t>
        </w:r>
        <w:r w:rsidRPr="003206DE">
          <w:rPr>
            <w:rStyle w:val="Hyperlink"/>
            <w:rFonts w:ascii="Aptos" w:hAnsi="Aptos"/>
            <w:i w:val="0"/>
            <w:iCs w:val="0"/>
            <w:noProof/>
            <w:sz w:val="24"/>
            <w:szCs w:val="24"/>
          </w:rPr>
          <w:t>Headshot Bedelia Lowrenčev</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_Toc219739245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2</w:t>
        </w:r>
        <w:r w:rsidRPr="003206DE">
          <w:rPr>
            <w:rFonts w:ascii="Aptos" w:hAnsi="Aptos"/>
            <w:i w:val="0"/>
            <w:iCs w:val="0"/>
            <w:noProof/>
            <w:webHidden/>
            <w:sz w:val="24"/>
            <w:szCs w:val="24"/>
          </w:rPr>
          <w:fldChar w:fldCharType="end"/>
        </w:r>
      </w:hyperlink>
    </w:p>
    <w:p w14:paraId="39FD4717" w14:textId="1DCBED94"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46" w:history="1">
        <w:r w:rsidRPr="003206DE">
          <w:rPr>
            <w:rStyle w:val="Hyperlink"/>
            <w:rFonts w:ascii="Aptos" w:hAnsi="Aptos"/>
            <w:b/>
            <w:bCs/>
            <w:i w:val="0"/>
            <w:iCs w:val="0"/>
            <w:noProof/>
            <w:sz w:val="24"/>
            <w:szCs w:val="24"/>
          </w:rPr>
          <w:t>Image 3:</w:t>
        </w:r>
        <w:r w:rsidRPr="003206DE">
          <w:rPr>
            <w:rStyle w:val="Hyperlink"/>
            <w:rFonts w:ascii="Aptos" w:hAnsi="Aptos"/>
            <w:i w:val="0"/>
            <w:iCs w:val="0"/>
            <w:noProof/>
            <w:sz w:val="24"/>
            <w:szCs w:val="24"/>
          </w:rPr>
          <w:t xml:space="preserve"> Access Ideas &amp; Insights Podcast Logo Graphic</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_Toc219739246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3</w:t>
        </w:r>
        <w:r w:rsidRPr="003206DE">
          <w:rPr>
            <w:rFonts w:ascii="Aptos" w:hAnsi="Aptos"/>
            <w:i w:val="0"/>
            <w:iCs w:val="0"/>
            <w:noProof/>
            <w:webHidden/>
            <w:sz w:val="24"/>
            <w:szCs w:val="24"/>
          </w:rPr>
          <w:fldChar w:fldCharType="end"/>
        </w:r>
      </w:hyperlink>
    </w:p>
    <w:p w14:paraId="449CFED8" w14:textId="6F06771A"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47" w:history="1">
        <w:r w:rsidRPr="003206DE">
          <w:rPr>
            <w:rStyle w:val="Hyperlink"/>
            <w:rFonts w:ascii="Aptos" w:hAnsi="Aptos"/>
            <w:b/>
            <w:bCs/>
            <w:i w:val="0"/>
            <w:iCs w:val="0"/>
            <w:noProof/>
            <w:sz w:val="24"/>
            <w:szCs w:val="24"/>
          </w:rPr>
          <w:t>Image 4:</w:t>
        </w:r>
        <w:r w:rsidRPr="003206DE">
          <w:rPr>
            <w:rStyle w:val="Hyperlink"/>
            <w:rFonts w:ascii="Aptos" w:hAnsi="Aptos"/>
            <w:i w:val="0"/>
            <w:iCs w:val="0"/>
            <w:noProof/>
            <w:sz w:val="24"/>
            <w:szCs w:val="24"/>
          </w:rPr>
          <w:t xml:space="preserve"> Headshot Riana Head-Toussaint</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_Toc219739247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3</w:t>
        </w:r>
        <w:r w:rsidRPr="003206DE">
          <w:rPr>
            <w:rFonts w:ascii="Aptos" w:hAnsi="Aptos"/>
            <w:i w:val="0"/>
            <w:iCs w:val="0"/>
            <w:noProof/>
            <w:webHidden/>
            <w:sz w:val="24"/>
            <w:szCs w:val="24"/>
          </w:rPr>
          <w:fldChar w:fldCharType="end"/>
        </w:r>
      </w:hyperlink>
    </w:p>
    <w:p w14:paraId="55E974DE" w14:textId="28C30544"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48" w:history="1">
        <w:r w:rsidRPr="003206DE">
          <w:rPr>
            <w:rStyle w:val="Hyperlink"/>
            <w:rFonts w:ascii="Aptos" w:hAnsi="Aptos"/>
            <w:b/>
            <w:bCs/>
            <w:i w:val="0"/>
            <w:iCs w:val="0"/>
            <w:noProof/>
            <w:sz w:val="24"/>
            <w:szCs w:val="24"/>
          </w:rPr>
          <w:t>Image 5:</w:t>
        </w:r>
        <w:r w:rsidRPr="003206DE">
          <w:rPr>
            <w:rStyle w:val="Hyperlink"/>
            <w:rFonts w:ascii="Aptos" w:hAnsi="Aptos"/>
            <w:i w:val="0"/>
            <w:iCs w:val="0"/>
            <w:noProof/>
            <w:sz w:val="24"/>
            <w:szCs w:val="24"/>
          </w:rPr>
          <w:t xml:space="preserve"> Crip Rave Theory, Vol 1</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_Toc219739248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4</w:t>
        </w:r>
        <w:r w:rsidRPr="003206DE">
          <w:rPr>
            <w:rFonts w:ascii="Aptos" w:hAnsi="Aptos"/>
            <w:i w:val="0"/>
            <w:iCs w:val="0"/>
            <w:noProof/>
            <w:webHidden/>
            <w:sz w:val="24"/>
            <w:szCs w:val="24"/>
          </w:rPr>
          <w:fldChar w:fldCharType="end"/>
        </w:r>
      </w:hyperlink>
    </w:p>
    <w:p w14:paraId="78353EAA" w14:textId="131FE871"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49" w:history="1">
        <w:r w:rsidRPr="003206DE">
          <w:rPr>
            <w:rStyle w:val="Hyperlink"/>
            <w:rFonts w:ascii="Aptos" w:hAnsi="Aptos"/>
            <w:b/>
            <w:bCs/>
            <w:i w:val="0"/>
            <w:iCs w:val="0"/>
            <w:noProof/>
            <w:sz w:val="24"/>
            <w:szCs w:val="24"/>
          </w:rPr>
          <w:t>Image 6:</w:t>
        </w:r>
        <w:r w:rsidRPr="003206DE">
          <w:rPr>
            <w:rStyle w:val="Hyperlink"/>
            <w:rFonts w:ascii="Aptos" w:hAnsi="Aptos"/>
            <w:i w:val="0"/>
            <w:iCs w:val="0"/>
            <w:noProof/>
            <w:sz w:val="24"/>
            <w:szCs w:val="24"/>
          </w:rPr>
          <w:t xml:space="preserve"> Crip Rave Theory x Body Place</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_Toc219739249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4</w:t>
        </w:r>
        <w:r w:rsidRPr="003206DE">
          <w:rPr>
            <w:rFonts w:ascii="Aptos" w:hAnsi="Aptos"/>
            <w:i w:val="0"/>
            <w:iCs w:val="0"/>
            <w:noProof/>
            <w:webHidden/>
            <w:sz w:val="24"/>
            <w:szCs w:val="24"/>
          </w:rPr>
          <w:fldChar w:fldCharType="end"/>
        </w:r>
      </w:hyperlink>
    </w:p>
    <w:p w14:paraId="2DB1EDAE" w14:textId="053D6F1B"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0" w:history="1">
        <w:r w:rsidRPr="003206DE">
          <w:rPr>
            <w:rStyle w:val="Hyperlink"/>
            <w:rFonts w:ascii="Aptos" w:hAnsi="Aptos"/>
            <w:b/>
            <w:bCs/>
            <w:i w:val="0"/>
            <w:iCs w:val="0"/>
            <w:noProof/>
            <w:sz w:val="24"/>
            <w:szCs w:val="24"/>
          </w:rPr>
          <w:t>Image 7:</w:t>
        </w:r>
        <w:r w:rsidRPr="003206DE">
          <w:rPr>
            <w:rStyle w:val="Hyperlink"/>
            <w:rFonts w:ascii="Aptos" w:hAnsi="Aptos"/>
            <w:i w:val="0"/>
            <w:iCs w:val="0"/>
            <w:noProof/>
            <w:sz w:val="24"/>
            <w:szCs w:val="24"/>
          </w:rPr>
          <w:t xml:space="preserve"> Crip Rave Theory for Rising Festival</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_Toc219739250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5</w:t>
        </w:r>
        <w:r w:rsidRPr="003206DE">
          <w:rPr>
            <w:rFonts w:ascii="Aptos" w:hAnsi="Aptos"/>
            <w:i w:val="0"/>
            <w:iCs w:val="0"/>
            <w:noProof/>
            <w:webHidden/>
            <w:sz w:val="24"/>
            <w:szCs w:val="24"/>
          </w:rPr>
          <w:fldChar w:fldCharType="end"/>
        </w:r>
      </w:hyperlink>
    </w:p>
    <w:p w14:paraId="1DF7F1AC" w14:textId="377F57A1"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1" w:history="1">
        <w:r w:rsidRPr="003206DE">
          <w:rPr>
            <w:rStyle w:val="Hyperlink"/>
            <w:rFonts w:ascii="Aptos" w:hAnsi="Aptos"/>
            <w:b/>
            <w:bCs/>
            <w:i w:val="0"/>
            <w:iCs w:val="0"/>
            <w:noProof/>
            <w:sz w:val="24"/>
            <w:szCs w:val="24"/>
          </w:rPr>
          <w:t>Image 8:</w:t>
        </w:r>
        <w:r w:rsidRPr="003206DE">
          <w:rPr>
            <w:rStyle w:val="Hyperlink"/>
            <w:rFonts w:ascii="Aptos" w:hAnsi="Aptos"/>
            <w:i w:val="0"/>
            <w:iCs w:val="0"/>
            <w:noProof/>
            <w:sz w:val="24"/>
            <w:szCs w:val="24"/>
          </w:rPr>
          <w:t xml:space="preserve"> Very Excellent Disabled Dancing by Riana Head-Toussaint</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_Toc219739251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5</w:t>
        </w:r>
        <w:r w:rsidRPr="003206DE">
          <w:rPr>
            <w:rFonts w:ascii="Aptos" w:hAnsi="Aptos"/>
            <w:i w:val="0"/>
            <w:iCs w:val="0"/>
            <w:noProof/>
            <w:webHidden/>
            <w:sz w:val="24"/>
            <w:szCs w:val="24"/>
          </w:rPr>
          <w:fldChar w:fldCharType="end"/>
        </w:r>
      </w:hyperlink>
    </w:p>
    <w:p w14:paraId="4BFF1592" w14:textId="73536F43"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2" w:history="1">
        <w:r w:rsidRPr="003206DE">
          <w:rPr>
            <w:rStyle w:val="Hyperlink"/>
            <w:rFonts w:ascii="Aptos" w:hAnsi="Aptos"/>
            <w:b/>
            <w:bCs/>
            <w:i w:val="0"/>
            <w:iCs w:val="0"/>
            <w:noProof/>
            <w:sz w:val="24"/>
            <w:szCs w:val="24"/>
          </w:rPr>
          <w:t>Image 9:</w:t>
        </w:r>
        <w:r w:rsidRPr="003206DE">
          <w:rPr>
            <w:rStyle w:val="Hyperlink"/>
            <w:rFonts w:ascii="Aptos" w:hAnsi="Aptos"/>
            <w:i w:val="0"/>
            <w:iCs w:val="0"/>
            <w:noProof/>
            <w:sz w:val="24"/>
            <w:szCs w:val="24"/>
          </w:rPr>
          <w:t xml:space="preserve"> Animate Loading at the AGNSW</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_Toc219739252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6</w:t>
        </w:r>
        <w:r w:rsidRPr="003206DE">
          <w:rPr>
            <w:rFonts w:ascii="Aptos" w:hAnsi="Aptos"/>
            <w:i w:val="0"/>
            <w:iCs w:val="0"/>
            <w:noProof/>
            <w:webHidden/>
            <w:sz w:val="24"/>
            <w:szCs w:val="24"/>
          </w:rPr>
          <w:fldChar w:fldCharType="end"/>
        </w:r>
      </w:hyperlink>
    </w:p>
    <w:p w14:paraId="13EB63D3" w14:textId="54A80CDC"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3" w:history="1">
        <w:r w:rsidRPr="003206DE">
          <w:rPr>
            <w:rStyle w:val="Hyperlink"/>
            <w:rFonts w:ascii="Aptos" w:hAnsi="Aptos"/>
            <w:b/>
            <w:bCs/>
            <w:i w:val="0"/>
            <w:iCs w:val="0"/>
            <w:noProof/>
            <w:sz w:val="24"/>
            <w:szCs w:val="24"/>
          </w:rPr>
          <w:t>Image 10:</w:t>
        </w:r>
        <w:r w:rsidRPr="003206DE">
          <w:rPr>
            <w:rStyle w:val="Hyperlink"/>
            <w:rFonts w:ascii="Aptos" w:hAnsi="Aptos"/>
            <w:i w:val="0"/>
            <w:iCs w:val="0"/>
            <w:noProof/>
            <w:sz w:val="24"/>
            <w:szCs w:val="24"/>
          </w:rPr>
          <w:t xml:space="preserve"> Animate Loading 2</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_Toc219739253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6</w:t>
        </w:r>
        <w:r w:rsidRPr="003206DE">
          <w:rPr>
            <w:rFonts w:ascii="Aptos" w:hAnsi="Aptos"/>
            <w:i w:val="0"/>
            <w:iCs w:val="0"/>
            <w:noProof/>
            <w:webHidden/>
            <w:sz w:val="24"/>
            <w:szCs w:val="24"/>
          </w:rPr>
          <w:fldChar w:fldCharType="end"/>
        </w:r>
      </w:hyperlink>
    </w:p>
    <w:p w14:paraId="48614AB4" w14:textId="466B6EF3"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4" w:history="1">
        <w:r w:rsidRPr="003206DE">
          <w:rPr>
            <w:rStyle w:val="Hyperlink"/>
            <w:rFonts w:ascii="Aptos" w:hAnsi="Aptos"/>
            <w:b/>
            <w:bCs/>
            <w:i w:val="0"/>
            <w:iCs w:val="0"/>
            <w:noProof/>
            <w:sz w:val="24"/>
            <w:szCs w:val="24"/>
          </w:rPr>
          <w:t>Image 11:</w:t>
        </w:r>
        <w:r w:rsidRPr="003206DE">
          <w:rPr>
            <w:rStyle w:val="Hyperlink"/>
            <w:rFonts w:ascii="Aptos" w:hAnsi="Aptos"/>
            <w:i w:val="0"/>
            <w:iCs w:val="0"/>
            <w:noProof/>
            <w:sz w:val="24"/>
            <w:szCs w:val="24"/>
          </w:rPr>
          <w:t xml:space="preserve"> Riana and collaborators</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_Toc219739254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7</w:t>
        </w:r>
        <w:r w:rsidRPr="003206DE">
          <w:rPr>
            <w:rFonts w:ascii="Aptos" w:hAnsi="Aptos"/>
            <w:i w:val="0"/>
            <w:iCs w:val="0"/>
            <w:noProof/>
            <w:webHidden/>
            <w:sz w:val="24"/>
            <w:szCs w:val="24"/>
          </w:rPr>
          <w:fldChar w:fldCharType="end"/>
        </w:r>
      </w:hyperlink>
    </w:p>
    <w:p w14:paraId="577BA5F1" w14:textId="781748A5"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5" w:history="1">
        <w:r w:rsidRPr="003206DE">
          <w:rPr>
            <w:rStyle w:val="Hyperlink"/>
            <w:rFonts w:ascii="Aptos" w:hAnsi="Aptos"/>
            <w:b/>
            <w:bCs/>
            <w:i w:val="0"/>
            <w:iCs w:val="0"/>
            <w:noProof/>
            <w:sz w:val="24"/>
            <w:szCs w:val="24"/>
          </w:rPr>
          <w:t>Image 12:</w:t>
        </w:r>
        <w:r w:rsidRPr="003206DE">
          <w:rPr>
            <w:rStyle w:val="Hyperlink"/>
            <w:rFonts w:ascii="Aptos" w:hAnsi="Aptos"/>
            <w:i w:val="0"/>
            <w:iCs w:val="0"/>
            <w:noProof/>
            <w:sz w:val="24"/>
            <w:szCs w:val="24"/>
          </w:rPr>
          <w:t xml:space="preserve"> Keir Choreographic Award Semi-Final Dancehouse</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_Toc219739255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7</w:t>
        </w:r>
        <w:r w:rsidRPr="003206DE">
          <w:rPr>
            <w:rFonts w:ascii="Aptos" w:hAnsi="Aptos"/>
            <w:i w:val="0"/>
            <w:iCs w:val="0"/>
            <w:noProof/>
            <w:webHidden/>
            <w:sz w:val="24"/>
            <w:szCs w:val="24"/>
          </w:rPr>
          <w:fldChar w:fldCharType="end"/>
        </w:r>
      </w:hyperlink>
    </w:p>
    <w:p w14:paraId="3D9A047D" w14:textId="440914CE"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6" w:history="1">
        <w:r w:rsidRPr="003206DE">
          <w:rPr>
            <w:rStyle w:val="Hyperlink"/>
            <w:rFonts w:ascii="Aptos" w:hAnsi="Aptos"/>
            <w:b/>
            <w:bCs/>
            <w:i w:val="0"/>
            <w:iCs w:val="0"/>
            <w:noProof/>
            <w:sz w:val="24"/>
            <w:szCs w:val="24"/>
          </w:rPr>
          <w:t>Image 13:</w:t>
        </w:r>
        <w:r w:rsidRPr="003206DE">
          <w:rPr>
            <w:rStyle w:val="Hyperlink"/>
            <w:rFonts w:ascii="Aptos" w:hAnsi="Aptos"/>
            <w:i w:val="0"/>
            <w:iCs w:val="0"/>
            <w:noProof/>
            <w:sz w:val="24"/>
            <w:szCs w:val="24"/>
          </w:rPr>
          <w:t xml:space="preserve"> Crip Rave Theory x Body Place at UTP</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_Toc219739256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8</w:t>
        </w:r>
        <w:r w:rsidRPr="003206DE">
          <w:rPr>
            <w:rFonts w:ascii="Aptos" w:hAnsi="Aptos"/>
            <w:i w:val="0"/>
            <w:iCs w:val="0"/>
            <w:noProof/>
            <w:webHidden/>
            <w:sz w:val="24"/>
            <w:szCs w:val="24"/>
          </w:rPr>
          <w:fldChar w:fldCharType="end"/>
        </w:r>
      </w:hyperlink>
    </w:p>
    <w:p w14:paraId="58AB0580" w14:textId="040655F6"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7" w:history="1">
        <w:r w:rsidRPr="003206DE">
          <w:rPr>
            <w:rStyle w:val="Hyperlink"/>
            <w:rFonts w:ascii="Aptos" w:hAnsi="Aptos"/>
            <w:b/>
            <w:bCs/>
            <w:i w:val="0"/>
            <w:iCs w:val="0"/>
            <w:noProof/>
            <w:sz w:val="24"/>
            <w:szCs w:val="24"/>
          </w:rPr>
          <w:t>Image 14:</w:t>
        </w:r>
        <w:r w:rsidRPr="003206DE">
          <w:rPr>
            <w:rStyle w:val="Hyperlink"/>
            <w:rFonts w:ascii="Aptos" w:hAnsi="Aptos"/>
            <w:i w:val="0"/>
            <w:iCs w:val="0"/>
            <w:noProof/>
            <w:sz w:val="24"/>
            <w:szCs w:val="24"/>
          </w:rPr>
          <w:t xml:space="preserve"> Access Ideas &amp; Insights Podcast Logo Graphic</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_Toc219739257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8</w:t>
        </w:r>
        <w:r w:rsidRPr="003206DE">
          <w:rPr>
            <w:rFonts w:ascii="Aptos" w:hAnsi="Aptos"/>
            <w:i w:val="0"/>
            <w:iCs w:val="0"/>
            <w:noProof/>
            <w:webHidden/>
            <w:sz w:val="24"/>
            <w:szCs w:val="24"/>
          </w:rPr>
          <w:fldChar w:fldCharType="end"/>
        </w:r>
      </w:hyperlink>
    </w:p>
    <w:p w14:paraId="33FEF464" w14:textId="17C12339"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8" w:history="1">
        <w:r w:rsidRPr="003206DE">
          <w:rPr>
            <w:rStyle w:val="Hyperlink"/>
            <w:rFonts w:ascii="Aptos" w:hAnsi="Aptos"/>
            <w:b/>
            <w:bCs/>
            <w:i w:val="0"/>
            <w:iCs w:val="0"/>
            <w:noProof/>
            <w:sz w:val="24"/>
            <w:szCs w:val="24"/>
          </w:rPr>
          <w:t>Image 15:</w:t>
        </w:r>
        <w:r w:rsidRPr="003206DE">
          <w:rPr>
            <w:rStyle w:val="Hyperlink"/>
            <w:rFonts w:ascii="Aptos" w:hAnsi="Aptos"/>
            <w:i w:val="0"/>
            <w:iCs w:val="0"/>
            <w:noProof/>
            <w:sz w:val="24"/>
            <w:szCs w:val="24"/>
          </w:rPr>
          <w:t xml:space="preserve"> Headshot Joshua Pether</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_Toc219739258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9</w:t>
        </w:r>
        <w:r w:rsidRPr="003206DE">
          <w:rPr>
            <w:rFonts w:ascii="Aptos" w:hAnsi="Aptos"/>
            <w:i w:val="0"/>
            <w:iCs w:val="0"/>
            <w:noProof/>
            <w:webHidden/>
            <w:sz w:val="24"/>
            <w:szCs w:val="24"/>
          </w:rPr>
          <w:fldChar w:fldCharType="end"/>
        </w:r>
      </w:hyperlink>
    </w:p>
    <w:p w14:paraId="56F26197" w14:textId="73B1924A"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59" w:history="1">
        <w:r w:rsidRPr="003206DE">
          <w:rPr>
            <w:rStyle w:val="Hyperlink"/>
            <w:rFonts w:ascii="Aptos" w:hAnsi="Aptos"/>
            <w:b/>
            <w:bCs/>
            <w:i w:val="0"/>
            <w:iCs w:val="0"/>
            <w:noProof/>
            <w:sz w:val="24"/>
            <w:szCs w:val="24"/>
          </w:rPr>
          <w:t>Image 16:</w:t>
        </w:r>
        <w:r w:rsidRPr="003206DE">
          <w:rPr>
            <w:rStyle w:val="Hyperlink"/>
            <w:rFonts w:ascii="Aptos" w:hAnsi="Aptos"/>
            <w:i w:val="0"/>
            <w:iCs w:val="0"/>
            <w:noProof/>
            <w:sz w:val="24"/>
            <w:szCs w:val="24"/>
          </w:rPr>
          <w:t xml:space="preserve"> Joshua Pether’s performance work</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_Toc219739259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9</w:t>
        </w:r>
        <w:r w:rsidRPr="003206DE">
          <w:rPr>
            <w:rFonts w:ascii="Aptos" w:hAnsi="Aptos"/>
            <w:i w:val="0"/>
            <w:iCs w:val="0"/>
            <w:noProof/>
            <w:webHidden/>
            <w:sz w:val="24"/>
            <w:szCs w:val="24"/>
          </w:rPr>
          <w:fldChar w:fldCharType="end"/>
        </w:r>
      </w:hyperlink>
    </w:p>
    <w:p w14:paraId="2B96BFB7" w14:textId="61C6ADE1"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0" w:history="1">
        <w:r w:rsidRPr="003206DE">
          <w:rPr>
            <w:rStyle w:val="Hyperlink"/>
            <w:rFonts w:ascii="Aptos" w:hAnsi="Aptos"/>
            <w:b/>
            <w:bCs/>
            <w:i w:val="0"/>
            <w:iCs w:val="0"/>
            <w:noProof/>
            <w:sz w:val="24"/>
            <w:szCs w:val="24"/>
          </w:rPr>
          <w:t>Image 17:</w:t>
        </w:r>
        <w:r w:rsidRPr="003206DE">
          <w:rPr>
            <w:rStyle w:val="Hyperlink"/>
            <w:rFonts w:ascii="Aptos" w:hAnsi="Aptos"/>
            <w:i w:val="0"/>
            <w:iCs w:val="0"/>
            <w:noProof/>
            <w:sz w:val="24"/>
            <w:szCs w:val="24"/>
          </w:rPr>
          <w:t xml:space="preserve"> Arts Access Victoria – 50</w:t>
        </w:r>
        <w:r w:rsidRPr="003206DE">
          <w:rPr>
            <w:rStyle w:val="Hyperlink"/>
            <w:rFonts w:ascii="Aptos" w:hAnsi="Aptos"/>
            <w:i w:val="0"/>
            <w:iCs w:val="0"/>
            <w:noProof/>
            <w:sz w:val="24"/>
            <w:szCs w:val="24"/>
            <w:vertAlign w:val="superscript"/>
          </w:rPr>
          <w:t>th</w:t>
        </w:r>
        <w:r w:rsidRPr="003206DE">
          <w:rPr>
            <w:rStyle w:val="Hyperlink"/>
            <w:rFonts w:ascii="Aptos" w:hAnsi="Aptos"/>
            <w:i w:val="0"/>
            <w:iCs w:val="0"/>
            <w:noProof/>
            <w:sz w:val="24"/>
            <w:szCs w:val="24"/>
          </w:rPr>
          <w:t xml:space="preserve"> Anniversary Celebration</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_Toc219739260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10</w:t>
        </w:r>
        <w:r w:rsidRPr="003206DE">
          <w:rPr>
            <w:rFonts w:ascii="Aptos" w:hAnsi="Aptos"/>
            <w:i w:val="0"/>
            <w:iCs w:val="0"/>
            <w:noProof/>
            <w:webHidden/>
            <w:sz w:val="24"/>
            <w:szCs w:val="24"/>
          </w:rPr>
          <w:fldChar w:fldCharType="end"/>
        </w:r>
      </w:hyperlink>
    </w:p>
    <w:p w14:paraId="51458B7F" w14:textId="6AB1FCC8"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1" w:history="1">
        <w:r w:rsidRPr="003206DE">
          <w:rPr>
            <w:rStyle w:val="Hyperlink"/>
            <w:rFonts w:ascii="Aptos" w:hAnsi="Aptos"/>
            <w:b/>
            <w:bCs/>
            <w:i w:val="0"/>
            <w:iCs w:val="0"/>
            <w:noProof/>
            <w:sz w:val="24"/>
            <w:szCs w:val="24"/>
          </w:rPr>
          <w:t>Image 18:</w:t>
        </w:r>
        <w:r w:rsidRPr="003206DE">
          <w:rPr>
            <w:rStyle w:val="Hyperlink"/>
            <w:rFonts w:ascii="Aptos" w:hAnsi="Aptos"/>
            <w:i w:val="0"/>
            <w:iCs w:val="0"/>
            <w:noProof/>
            <w:sz w:val="24"/>
            <w:szCs w:val="24"/>
          </w:rPr>
          <w:t xml:space="preserve"> The Reckoning by Joshua Pether</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_Toc219739261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10</w:t>
        </w:r>
        <w:r w:rsidRPr="003206DE">
          <w:rPr>
            <w:rFonts w:ascii="Aptos" w:hAnsi="Aptos"/>
            <w:i w:val="0"/>
            <w:iCs w:val="0"/>
            <w:noProof/>
            <w:webHidden/>
            <w:sz w:val="24"/>
            <w:szCs w:val="24"/>
          </w:rPr>
          <w:fldChar w:fldCharType="end"/>
        </w:r>
      </w:hyperlink>
    </w:p>
    <w:p w14:paraId="740573EE" w14:textId="065737CB"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2" w:history="1">
        <w:r w:rsidRPr="003206DE">
          <w:rPr>
            <w:rStyle w:val="Hyperlink"/>
            <w:rFonts w:ascii="Aptos" w:hAnsi="Aptos"/>
            <w:b/>
            <w:bCs/>
            <w:i w:val="0"/>
            <w:iCs w:val="0"/>
            <w:noProof/>
            <w:sz w:val="24"/>
            <w:szCs w:val="24"/>
          </w:rPr>
          <w:t>Image 19:</w:t>
        </w:r>
        <w:r w:rsidRPr="003206DE">
          <w:rPr>
            <w:rStyle w:val="Hyperlink"/>
            <w:rFonts w:ascii="Aptos" w:hAnsi="Aptos"/>
            <w:i w:val="0"/>
            <w:iCs w:val="0"/>
            <w:noProof/>
            <w:sz w:val="24"/>
            <w:szCs w:val="24"/>
          </w:rPr>
          <w:t xml:space="preserve"> As Below, So Above by Joshua Pether</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_Toc219739262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11</w:t>
        </w:r>
        <w:r w:rsidRPr="003206DE">
          <w:rPr>
            <w:rFonts w:ascii="Aptos" w:hAnsi="Aptos"/>
            <w:i w:val="0"/>
            <w:iCs w:val="0"/>
            <w:noProof/>
            <w:webHidden/>
            <w:sz w:val="24"/>
            <w:szCs w:val="24"/>
          </w:rPr>
          <w:fldChar w:fldCharType="end"/>
        </w:r>
      </w:hyperlink>
    </w:p>
    <w:p w14:paraId="103D67C7" w14:textId="4951B8A7"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3" w:history="1">
        <w:r w:rsidRPr="003206DE">
          <w:rPr>
            <w:rStyle w:val="Hyperlink"/>
            <w:rFonts w:ascii="Aptos" w:hAnsi="Aptos"/>
            <w:b/>
            <w:bCs/>
            <w:i w:val="0"/>
            <w:iCs w:val="0"/>
            <w:noProof/>
            <w:sz w:val="24"/>
            <w:szCs w:val="24"/>
          </w:rPr>
          <w:t>Image 20:</w:t>
        </w:r>
        <w:r w:rsidRPr="003206DE">
          <w:rPr>
            <w:rStyle w:val="Hyperlink"/>
            <w:rFonts w:ascii="Aptos" w:hAnsi="Aptos"/>
            <w:i w:val="0"/>
            <w:iCs w:val="0"/>
            <w:noProof/>
            <w:sz w:val="24"/>
            <w:szCs w:val="24"/>
          </w:rPr>
          <w:t xml:space="preserve"> Access Arts Victoria - The Collective</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_Toc219739263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11</w:t>
        </w:r>
        <w:r w:rsidRPr="003206DE">
          <w:rPr>
            <w:rFonts w:ascii="Aptos" w:hAnsi="Aptos"/>
            <w:i w:val="0"/>
            <w:iCs w:val="0"/>
            <w:noProof/>
            <w:webHidden/>
            <w:sz w:val="24"/>
            <w:szCs w:val="24"/>
          </w:rPr>
          <w:fldChar w:fldCharType="end"/>
        </w:r>
      </w:hyperlink>
    </w:p>
    <w:p w14:paraId="1EC2E994" w14:textId="44CDE8C7"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4" w:history="1">
        <w:r w:rsidRPr="003206DE">
          <w:rPr>
            <w:rStyle w:val="Hyperlink"/>
            <w:rFonts w:ascii="Aptos" w:hAnsi="Aptos"/>
            <w:b/>
            <w:bCs/>
            <w:i w:val="0"/>
            <w:iCs w:val="0"/>
            <w:noProof/>
            <w:sz w:val="24"/>
            <w:szCs w:val="24"/>
          </w:rPr>
          <w:t>Image 21:</w:t>
        </w:r>
        <w:r w:rsidRPr="003206DE">
          <w:rPr>
            <w:rStyle w:val="Hyperlink"/>
            <w:rFonts w:ascii="Aptos" w:hAnsi="Aptos"/>
            <w:i w:val="0"/>
            <w:iCs w:val="0"/>
            <w:noProof/>
            <w:sz w:val="24"/>
            <w:szCs w:val="24"/>
          </w:rPr>
          <w:t xml:space="preserve"> Performance Jupiter Orbiting</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_Toc219739264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12</w:t>
        </w:r>
        <w:r w:rsidRPr="003206DE">
          <w:rPr>
            <w:rFonts w:ascii="Aptos" w:hAnsi="Aptos"/>
            <w:i w:val="0"/>
            <w:iCs w:val="0"/>
            <w:noProof/>
            <w:webHidden/>
            <w:sz w:val="24"/>
            <w:szCs w:val="24"/>
          </w:rPr>
          <w:fldChar w:fldCharType="end"/>
        </w:r>
      </w:hyperlink>
    </w:p>
    <w:p w14:paraId="368793A8" w14:textId="7244000E"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5" w:history="1">
        <w:r w:rsidRPr="003206DE">
          <w:rPr>
            <w:rStyle w:val="Hyperlink"/>
            <w:rFonts w:ascii="Aptos" w:hAnsi="Aptos"/>
            <w:b/>
            <w:bCs/>
            <w:i w:val="0"/>
            <w:iCs w:val="0"/>
            <w:noProof/>
            <w:sz w:val="24"/>
            <w:szCs w:val="24"/>
          </w:rPr>
          <w:t>Image 22:</w:t>
        </w:r>
        <w:r w:rsidRPr="003206DE">
          <w:rPr>
            <w:rStyle w:val="Hyperlink"/>
            <w:rFonts w:ascii="Aptos" w:hAnsi="Aptos"/>
            <w:i w:val="0"/>
            <w:iCs w:val="0"/>
            <w:noProof/>
            <w:sz w:val="24"/>
            <w:szCs w:val="24"/>
          </w:rPr>
          <w:t xml:space="preserve"> Image 1 - Jupiter Orbiting by Joshua Pether</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_Toc219739265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12</w:t>
        </w:r>
        <w:r w:rsidRPr="003206DE">
          <w:rPr>
            <w:rFonts w:ascii="Aptos" w:hAnsi="Aptos"/>
            <w:i w:val="0"/>
            <w:iCs w:val="0"/>
            <w:noProof/>
            <w:webHidden/>
            <w:sz w:val="24"/>
            <w:szCs w:val="24"/>
          </w:rPr>
          <w:fldChar w:fldCharType="end"/>
        </w:r>
      </w:hyperlink>
    </w:p>
    <w:p w14:paraId="0A38530D" w14:textId="1527663E"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6" w:history="1">
        <w:r w:rsidRPr="003206DE">
          <w:rPr>
            <w:rStyle w:val="Hyperlink"/>
            <w:rFonts w:ascii="Aptos" w:hAnsi="Aptos"/>
            <w:b/>
            <w:bCs/>
            <w:i w:val="0"/>
            <w:iCs w:val="0"/>
            <w:noProof/>
            <w:sz w:val="24"/>
            <w:szCs w:val="24"/>
          </w:rPr>
          <w:t xml:space="preserve">Image 23: </w:t>
        </w:r>
        <w:r w:rsidRPr="003206DE">
          <w:rPr>
            <w:rStyle w:val="Hyperlink"/>
            <w:rFonts w:ascii="Aptos" w:hAnsi="Aptos"/>
            <w:i w:val="0"/>
            <w:iCs w:val="0"/>
            <w:noProof/>
            <w:sz w:val="24"/>
            <w:szCs w:val="24"/>
          </w:rPr>
          <w:t>Image 2 - Jupiter Orbiting by Joshua Pether</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_Toc219739266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13</w:t>
        </w:r>
        <w:r w:rsidRPr="003206DE">
          <w:rPr>
            <w:rFonts w:ascii="Aptos" w:hAnsi="Aptos"/>
            <w:i w:val="0"/>
            <w:iCs w:val="0"/>
            <w:noProof/>
            <w:webHidden/>
            <w:sz w:val="24"/>
            <w:szCs w:val="24"/>
          </w:rPr>
          <w:fldChar w:fldCharType="end"/>
        </w:r>
      </w:hyperlink>
    </w:p>
    <w:p w14:paraId="2DD6C3FC" w14:textId="01689446"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7" w:history="1">
        <w:r w:rsidRPr="003206DE">
          <w:rPr>
            <w:rStyle w:val="Hyperlink"/>
            <w:rFonts w:ascii="Aptos" w:hAnsi="Aptos"/>
            <w:b/>
            <w:bCs/>
            <w:i w:val="0"/>
            <w:iCs w:val="0"/>
            <w:noProof/>
            <w:sz w:val="24"/>
            <w:szCs w:val="24"/>
          </w:rPr>
          <w:t>Image 24:</w:t>
        </w:r>
        <w:r w:rsidRPr="003206DE">
          <w:rPr>
            <w:rStyle w:val="Hyperlink"/>
            <w:rFonts w:ascii="Aptos" w:hAnsi="Aptos"/>
            <w:i w:val="0"/>
            <w:iCs w:val="0"/>
            <w:noProof/>
            <w:sz w:val="24"/>
            <w:szCs w:val="24"/>
          </w:rPr>
          <w:t xml:space="preserve"> Phases</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_Toc219739267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13</w:t>
        </w:r>
        <w:r w:rsidRPr="003206DE">
          <w:rPr>
            <w:rFonts w:ascii="Aptos" w:hAnsi="Aptos"/>
            <w:i w:val="0"/>
            <w:iCs w:val="0"/>
            <w:noProof/>
            <w:webHidden/>
            <w:sz w:val="24"/>
            <w:szCs w:val="24"/>
          </w:rPr>
          <w:fldChar w:fldCharType="end"/>
        </w:r>
      </w:hyperlink>
    </w:p>
    <w:p w14:paraId="23295F1C" w14:textId="1D0B7D43"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8" w:history="1">
        <w:r w:rsidRPr="003206DE">
          <w:rPr>
            <w:rStyle w:val="Hyperlink"/>
            <w:rFonts w:ascii="Aptos" w:hAnsi="Aptos"/>
            <w:b/>
            <w:bCs/>
            <w:i w:val="0"/>
            <w:iCs w:val="0"/>
            <w:noProof/>
            <w:sz w:val="24"/>
            <w:szCs w:val="24"/>
          </w:rPr>
          <w:t>Image 25:</w:t>
        </w:r>
        <w:r w:rsidRPr="003206DE">
          <w:rPr>
            <w:rStyle w:val="Hyperlink"/>
            <w:rFonts w:ascii="Aptos" w:hAnsi="Aptos"/>
            <w:i w:val="0"/>
            <w:iCs w:val="0"/>
            <w:noProof/>
            <w:sz w:val="24"/>
            <w:szCs w:val="24"/>
          </w:rPr>
          <w:t xml:space="preserve"> Access Ideas &amp; Insights Podcast Logo Graphic</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_Toc219739268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14</w:t>
        </w:r>
        <w:r w:rsidRPr="003206DE">
          <w:rPr>
            <w:rFonts w:ascii="Aptos" w:hAnsi="Aptos"/>
            <w:i w:val="0"/>
            <w:iCs w:val="0"/>
            <w:noProof/>
            <w:webHidden/>
            <w:sz w:val="24"/>
            <w:szCs w:val="24"/>
          </w:rPr>
          <w:fldChar w:fldCharType="end"/>
        </w:r>
      </w:hyperlink>
    </w:p>
    <w:p w14:paraId="0532705F" w14:textId="6252F8EC" w:rsidR="003206DE" w:rsidRPr="003206DE" w:rsidRDefault="003206DE">
      <w:pPr>
        <w:pStyle w:val="TOC2"/>
        <w:tabs>
          <w:tab w:val="right" w:pos="9016"/>
        </w:tabs>
        <w:rPr>
          <w:rFonts w:ascii="Aptos" w:eastAsiaTheme="minorEastAsia" w:hAnsi="Aptos" w:cstheme="minorBidi"/>
          <w:i w:val="0"/>
          <w:iCs w:val="0"/>
          <w:noProof/>
          <w:sz w:val="24"/>
          <w:szCs w:val="24"/>
          <w:lang w:eastAsia="en-AU"/>
        </w:rPr>
      </w:pPr>
      <w:hyperlink w:anchor="_Toc219739269" w:history="1">
        <w:r w:rsidRPr="003206DE">
          <w:rPr>
            <w:rStyle w:val="Hyperlink"/>
            <w:rFonts w:ascii="Aptos" w:hAnsi="Aptos"/>
            <w:b/>
            <w:bCs/>
            <w:i w:val="0"/>
            <w:iCs w:val="0"/>
            <w:noProof/>
            <w:sz w:val="24"/>
            <w:szCs w:val="24"/>
          </w:rPr>
          <w:t>Image 26:</w:t>
        </w:r>
        <w:r w:rsidRPr="003206DE">
          <w:rPr>
            <w:rStyle w:val="Hyperlink"/>
            <w:rFonts w:ascii="Aptos" w:hAnsi="Aptos"/>
            <w:i w:val="0"/>
            <w:iCs w:val="0"/>
            <w:noProof/>
            <w:sz w:val="24"/>
            <w:szCs w:val="24"/>
          </w:rPr>
          <w:t xml:space="preserve"> Access Ideas &amp; Insights Podcast Partnerships</w:t>
        </w:r>
        <w:r w:rsidRPr="003206DE">
          <w:rPr>
            <w:rFonts w:ascii="Aptos" w:hAnsi="Aptos"/>
            <w:i w:val="0"/>
            <w:iCs w:val="0"/>
            <w:noProof/>
            <w:webHidden/>
            <w:sz w:val="24"/>
            <w:szCs w:val="24"/>
          </w:rPr>
          <w:tab/>
        </w:r>
        <w:r w:rsidRPr="003206DE">
          <w:rPr>
            <w:rFonts w:ascii="Aptos" w:hAnsi="Aptos"/>
            <w:i w:val="0"/>
            <w:iCs w:val="0"/>
            <w:noProof/>
            <w:webHidden/>
            <w:sz w:val="24"/>
            <w:szCs w:val="24"/>
          </w:rPr>
          <w:fldChar w:fldCharType="begin"/>
        </w:r>
        <w:r w:rsidRPr="003206DE">
          <w:rPr>
            <w:rFonts w:ascii="Aptos" w:hAnsi="Aptos"/>
            <w:i w:val="0"/>
            <w:iCs w:val="0"/>
            <w:noProof/>
            <w:webHidden/>
            <w:sz w:val="24"/>
            <w:szCs w:val="24"/>
          </w:rPr>
          <w:instrText xml:space="preserve"> PAGEREF _Toc219739269 \h </w:instrText>
        </w:r>
        <w:r w:rsidRPr="003206DE">
          <w:rPr>
            <w:rFonts w:ascii="Aptos" w:hAnsi="Aptos"/>
            <w:i w:val="0"/>
            <w:iCs w:val="0"/>
            <w:noProof/>
            <w:webHidden/>
            <w:sz w:val="24"/>
            <w:szCs w:val="24"/>
          </w:rPr>
        </w:r>
        <w:r w:rsidRPr="003206DE">
          <w:rPr>
            <w:rFonts w:ascii="Aptos" w:hAnsi="Aptos"/>
            <w:i w:val="0"/>
            <w:iCs w:val="0"/>
            <w:noProof/>
            <w:webHidden/>
            <w:sz w:val="24"/>
            <w:szCs w:val="24"/>
          </w:rPr>
          <w:fldChar w:fldCharType="separate"/>
        </w:r>
        <w:r w:rsidRPr="003206DE">
          <w:rPr>
            <w:rFonts w:ascii="Aptos" w:hAnsi="Aptos"/>
            <w:i w:val="0"/>
            <w:iCs w:val="0"/>
            <w:noProof/>
            <w:webHidden/>
            <w:sz w:val="24"/>
            <w:szCs w:val="24"/>
          </w:rPr>
          <w:t>14</w:t>
        </w:r>
        <w:r w:rsidRPr="003206DE">
          <w:rPr>
            <w:rFonts w:ascii="Aptos" w:hAnsi="Aptos"/>
            <w:i w:val="0"/>
            <w:iCs w:val="0"/>
            <w:noProof/>
            <w:webHidden/>
            <w:sz w:val="24"/>
            <w:szCs w:val="24"/>
          </w:rPr>
          <w:fldChar w:fldCharType="end"/>
        </w:r>
      </w:hyperlink>
    </w:p>
    <w:p w14:paraId="2EECEB2D" w14:textId="7B0D8CA7" w:rsidR="00FD23DF" w:rsidRDefault="00735DEE" w:rsidP="00FD23DF">
      <w:pPr>
        <w:rPr>
          <w:rFonts w:ascii="Aptos" w:hAnsi="Aptos" w:cstheme="minorHAnsi"/>
          <w:b/>
          <w:bCs/>
          <w:sz w:val="24"/>
          <w:szCs w:val="24"/>
        </w:rPr>
      </w:pPr>
      <w:r w:rsidRPr="003206DE">
        <w:rPr>
          <w:rFonts w:ascii="Aptos" w:hAnsi="Aptos" w:cstheme="minorHAnsi"/>
          <w:b/>
          <w:bCs/>
          <w:sz w:val="24"/>
          <w:szCs w:val="24"/>
        </w:rPr>
        <w:fldChar w:fldCharType="end"/>
      </w:r>
      <w:bookmarkStart w:id="5" w:name="_Toc204357892"/>
      <w:bookmarkStart w:id="6" w:name="_Toc204630864"/>
    </w:p>
    <w:p w14:paraId="59BFA134" w14:textId="418BE56A" w:rsidR="00335B5F" w:rsidRPr="00FD23DF" w:rsidRDefault="00371001" w:rsidP="00FD23DF">
      <w:pPr>
        <w:rPr>
          <w:rFonts w:ascii="Aptos" w:hAnsi="Aptos"/>
          <w:sz w:val="32"/>
          <w:szCs w:val="32"/>
        </w:rPr>
      </w:pPr>
      <w:r w:rsidRPr="00FD23DF">
        <w:rPr>
          <w:rFonts w:ascii="Aptos" w:hAnsi="Aptos"/>
          <w:b/>
          <w:bCs/>
          <w:color w:val="262626" w:themeColor="text1" w:themeTint="D9"/>
          <w:sz w:val="32"/>
          <w:szCs w:val="32"/>
        </w:rPr>
        <w:t>Image Descriptions</w:t>
      </w:r>
      <w:bookmarkEnd w:id="5"/>
      <w:bookmarkEnd w:id="6"/>
    </w:p>
    <w:p w14:paraId="684AEBEA" w14:textId="17B3980F" w:rsidR="00371001" w:rsidRPr="00623E4A" w:rsidRDefault="00371001" w:rsidP="00735DEE">
      <w:pPr>
        <w:pStyle w:val="Heading2"/>
        <w:rPr>
          <w:rFonts w:ascii="Aptos" w:hAnsi="Aptos"/>
          <w:color w:val="000000" w:themeColor="text1"/>
          <w:sz w:val="24"/>
          <w:szCs w:val="24"/>
        </w:rPr>
      </w:pPr>
      <w:bookmarkStart w:id="7" w:name="_Toc204357893"/>
      <w:bookmarkStart w:id="8" w:name="_Toc219739244"/>
      <w:r w:rsidRPr="00623E4A">
        <w:rPr>
          <w:rFonts w:ascii="Aptos" w:hAnsi="Aptos"/>
          <w:b/>
          <w:bCs/>
          <w:color w:val="000000" w:themeColor="text1"/>
          <w:sz w:val="24"/>
          <w:szCs w:val="24"/>
        </w:rPr>
        <w:t>Image 1:</w:t>
      </w:r>
      <w:bookmarkEnd w:id="7"/>
      <w:r w:rsidRPr="00623E4A">
        <w:rPr>
          <w:rFonts w:ascii="Aptos" w:hAnsi="Aptos"/>
          <w:color w:val="000000" w:themeColor="text1"/>
          <w:sz w:val="24"/>
          <w:szCs w:val="24"/>
        </w:rPr>
        <w:t xml:space="preserve"> Access Ideas &amp; Insights Podcast</w:t>
      </w:r>
      <w:r w:rsidR="00957547" w:rsidRPr="00623E4A">
        <w:rPr>
          <w:rFonts w:ascii="Aptos" w:hAnsi="Aptos"/>
          <w:color w:val="000000" w:themeColor="text1"/>
          <w:sz w:val="24"/>
          <w:szCs w:val="24"/>
        </w:rPr>
        <w:t xml:space="preserve"> Logo</w:t>
      </w:r>
      <w:r w:rsidRPr="00623E4A">
        <w:rPr>
          <w:rFonts w:ascii="Aptos" w:hAnsi="Aptos"/>
          <w:color w:val="000000" w:themeColor="text1"/>
          <w:sz w:val="24"/>
          <w:szCs w:val="24"/>
        </w:rPr>
        <w:t xml:space="preserve"> Graphic</w:t>
      </w:r>
      <w:bookmarkEnd w:id="8"/>
      <w:r w:rsidRPr="00623E4A">
        <w:rPr>
          <w:rFonts w:ascii="Aptos" w:hAnsi="Aptos"/>
          <w:color w:val="000000" w:themeColor="text1"/>
          <w:sz w:val="24"/>
          <w:szCs w:val="24"/>
        </w:rPr>
        <w:t xml:space="preserve"> </w:t>
      </w:r>
    </w:p>
    <w:p w14:paraId="25291BE1" w14:textId="307D1F4E" w:rsidR="00371001" w:rsidRPr="00623E4A" w:rsidRDefault="00371001" w:rsidP="00FD23DF">
      <w:pPr>
        <w:spacing w:line="240" w:lineRule="auto"/>
        <w:rPr>
          <w:rFonts w:ascii="Aptos" w:hAnsi="Aptos"/>
          <w:b/>
          <w:bCs/>
          <w:sz w:val="24"/>
          <w:szCs w:val="24"/>
        </w:rPr>
      </w:pPr>
      <w:r w:rsidRPr="00623E4A">
        <w:rPr>
          <w:rFonts w:ascii="Aptos" w:hAnsi="Aptos"/>
          <w:b/>
          <w:bCs/>
          <w:sz w:val="24"/>
          <w:szCs w:val="24"/>
        </w:rPr>
        <w:t xml:space="preserve">Video Timestamp: </w:t>
      </w:r>
      <w:r w:rsidR="004A0360" w:rsidRPr="00623E4A">
        <w:rPr>
          <w:rFonts w:ascii="Aptos" w:hAnsi="Aptos"/>
          <w:sz w:val="24"/>
          <w:szCs w:val="24"/>
        </w:rPr>
        <w:t>00:00:0 – 00:44:0</w:t>
      </w:r>
    </w:p>
    <w:p w14:paraId="056F9AAD" w14:textId="179D2A07" w:rsidR="00623E4A" w:rsidRDefault="007304A5" w:rsidP="00F9311D">
      <w:pPr>
        <w:spacing w:line="276" w:lineRule="auto"/>
        <w:rPr>
          <w:rFonts w:ascii="Aptos" w:hAnsi="Aptos"/>
          <w:b/>
          <w:bCs/>
          <w:sz w:val="24"/>
          <w:szCs w:val="24"/>
        </w:rPr>
      </w:pPr>
      <w:r w:rsidRPr="00623E4A">
        <w:rPr>
          <w:rFonts w:ascii="Aptos" w:hAnsi="Aptos"/>
          <w:b/>
          <w:bCs/>
          <w:sz w:val="24"/>
          <w:szCs w:val="24"/>
        </w:rPr>
        <w:t>Image</w:t>
      </w:r>
      <w:r w:rsidR="00371001" w:rsidRPr="00623E4A">
        <w:rPr>
          <w:rFonts w:ascii="Aptos" w:hAnsi="Aptos"/>
          <w:b/>
          <w:bCs/>
          <w:sz w:val="24"/>
          <w:szCs w:val="24"/>
        </w:rPr>
        <w:t xml:space="preserve"> Description: </w:t>
      </w:r>
      <w:r w:rsidR="00FD23DF"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FD23DF">
        <w:rPr>
          <w:rFonts w:ascii="Aptos" w:hAnsi="Aptos"/>
          <w:sz w:val="24"/>
          <w:szCs w:val="24"/>
        </w:rPr>
        <w:t>below</w:t>
      </w:r>
      <w:r w:rsidR="00FD23DF" w:rsidRPr="00FD23DF">
        <w:rPr>
          <w:rFonts w:ascii="Aptos" w:hAnsi="Aptos"/>
          <w:sz w:val="24"/>
          <w:szCs w:val="24"/>
        </w:rPr>
        <w:t xml:space="preserve"> by a thin gradient line shifting from magenta to yellow. Along the bottom edge, a vivid wave of magenta, purple, orange, and yellow adds movement to the design.</w:t>
      </w:r>
    </w:p>
    <w:p w14:paraId="1CBDD602" w14:textId="2A5E79B3" w:rsidR="00BB250B" w:rsidRDefault="00623E4A" w:rsidP="00957547">
      <w:pPr>
        <w:rPr>
          <w:rFonts w:ascii="Aptos" w:hAnsi="Aptos"/>
          <w:b/>
          <w:bCs/>
          <w:noProof/>
          <w:color w:val="000000" w:themeColor="text1"/>
          <w:sz w:val="28"/>
          <w:szCs w:val="28"/>
        </w:rPr>
      </w:pPr>
      <w:r w:rsidRPr="00623E4A">
        <w:rPr>
          <w:rFonts w:ascii="Aptos" w:hAnsi="Aptos"/>
          <w:b/>
          <w:bCs/>
          <w:noProof/>
          <w:color w:val="000000" w:themeColor="text1"/>
          <w:sz w:val="28"/>
          <w:szCs w:val="28"/>
        </w:rPr>
        <w:t xml:space="preserve"> </w:t>
      </w:r>
      <w:r w:rsidRPr="00D70EAB">
        <w:rPr>
          <w:rFonts w:ascii="Aptos" w:hAnsi="Aptos"/>
          <w:b/>
          <w:bCs/>
          <w:noProof/>
          <w:color w:val="000000" w:themeColor="text1"/>
          <w:sz w:val="28"/>
          <w:szCs w:val="28"/>
        </w:rPr>
        <w:drawing>
          <wp:inline distT="0" distB="0" distL="0" distR="0" wp14:anchorId="4B2C5C61" wp14:editId="43A5D351">
            <wp:extent cx="2880000" cy="2880000"/>
            <wp:effectExtent l="0" t="0" r="0" b="0"/>
            <wp:docPr id="162385811"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811"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4CD03162" w14:textId="77777777" w:rsidR="003A4519" w:rsidRDefault="003A4519" w:rsidP="00957547">
      <w:pPr>
        <w:rPr>
          <w:rFonts w:ascii="Aptos" w:hAnsi="Aptos"/>
          <w:sz w:val="24"/>
          <w:szCs w:val="24"/>
        </w:rPr>
      </w:pPr>
    </w:p>
    <w:p w14:paraId="36FDBA29" w14:textId="77777777" w:rsidR="003206DE" w:rsidRDefault="003206DE" w:rsidP="00957547">
      <w:pPr>
        <w:rPr>
          <w:rFonts w:ascii="Aptos" w:hAnsi="Aptos"/>
          <w:sz w:val="24"/>
          <w:szCs w:val="24"/>
        </w:rPr>
      </w:pPr>
    </w:p>
    <w:p w14:paraId="5A05B34A" w14:textId="77777777" w:rsidR="003206DE" w:rsidRDefault="003206DE" w:rsidP="00957547">
      <w:pPr>
        <w:rPr>
          <w:rFonts w:ascii="Aptos" w:hAnsi="Aptos"/>
          <w:sz w:val="24"/>
          <w:szCs w:val="24"/>
        </w:rPr>
      </w:pPr>
    </w:p>
    <w:p w14:paraId="62962908" w14:textId="77777777" w:rsidR="003206DE" w:rsidRPr="00623E4A" w:rsidRDefault="003206DE" w:rsidP="00957547">
      <w:pPr>
        <w:rPr>
          <w:rFonts w:ascii="Aptos" w:hAnsi="Aptos"/>
          <w:sz w:val="24"/>
          <w:szCs w:val="24"/>
        </w:rPr>
      </w:pPr>
    </w:p>
    <w:p w14:paraId="0610F8D7" w14:textId="6BAFFB39" w:rsidR="008E2024" w:rsidRPr="00B32AE6" w:rsidRDefault="008E2024" w:rsidP="00735DEE">
      <w:pPr>
        <w:pStyle w:val="Heading2"/>
        <w:rPr>
          <w:rFonts w:ascii="Aptos" w:hAnsi="Aptos"/>
          <w:b/>
          <w:bCs/>
          <w:color w:val="auto"/>
          <w:sz w:val="24"/>
          <w:szCs w:val="24"/>
        </w:rPr>
      </w:pPr>
      <w:bookmarkStart w:id="9" w:name="_Toc219739245"/>
      <w:r w:rsidRPr="00B32AE6">
        <w:rPr>
          <w:rFonts w:ascii="Aptos" w:hAnsi="Aptos"/>
          <w:b/>
          <w:bCs/>
          <w:color w:val="auto"/>
          <w:sz w:val="24"/>
          <w:szCs w:val="24"/>
        </w:rPr>
        <w:lastRenderedPageBreak/>
        <w:t xml:space="preserve">Image 2: </w:t>
      </w:r>
      <w:r w:rsidR="004433C2" w:rsidRPr="00B32AE6">
        <w:rPr>
          <w:rFonts w:ascii="Aptos" w:hAnsi="Aptos"/>
          <w:color w:val="auto"/>
          <w:sz w:val="24"/>
          <w:szCs w:val="24"/>
        </w:rPr>
        <w:t>Headshot Bedelia Lowrenčev</w:t>
      </w:r>
      <w:bookmarkEnd w:id="9"/>
    </w:p>
    <w:p w14:paraId="662E7B4F" w14:textId="509E7887" w:rsidR="004433C2" w:rsidRPr="00B32AE6" w:rsidRDefault="004433C2" w:rsidP="00B32AE6">
      <w:pPr>
        <w:spacing w:line="240" w:lineRule="auto"/>
        <w:rPr>
          <w:rFonts w:ascii="Aptos" w:hAnsi="Aptos"/>
          <w:b/>
          <w:bCs/>
          <w:sz w:val="24"/>
          <w:szCs w:val="24"/>
        </w:rPr>
      </w:pPr>
      <w:r w:rsidRPr="00B84A7E">
        <w:rPr>
          <w:rFonts w:ascii="Aptos" w:hAnsi="Aptos"/>
          <w:b/>
          <w:bCs/>
          <w:sz w:val="24"/>
          <w:szCs w:val="24"/>
        </w:rPr>
        <w:t xml:space="preserve">Video Timestamp: </w:t>
      </w:r>
      <w:r w:rsidR="004A0360" w:rsidRPr="00B84A7E">
        <w:rPr>
          <w:rFonts w:ascii="Aptos" w:hAnsi="Aptos"/>
          <w:sz w:val="24"/>
          <w:szCs w:val="24"/>
        </w:rPr>
        <w:t>00:44:0 – 01:22:0</w:t>
      </w:r>
    </w:p>
    <w:p w14:paraId="775138D6" w14:textId="3B69470D" w:rsidR="008E2024" w:rsidRPr="00B32AE6" w:rsidRDefault="004433C2" w:rsidP="00F9311D">
      <w:pPr>
        <w:spacing w:line="276" w:lineRule="auto"/>
        <w:rPr>
          <w:rFonts w:ascii="Aptos" w:hAnsi="Aptos"/>
          <w:sz w:val="24"/>
          <w:szCs w:val="24"/>
        </w:rPr>
      </w:pPr>
      <w:r w:rsidRPr="00B32AE6">
        <w:rPr>
          <w:rFonts w:ascii="Aptos" w:hAnsi="Aptos"/>
          <w:b/>
          <w:bCs/>
          <w:sz w:val="24"/>
          <w:szCs w:val="24"/>
        </w:rPr>
        <w:t>Image Description:</w:t>
      </w:r>
      <w:r w:rsidR="00B32AE6" w:rsidRPr="00B32AE6">
        <w:rPr>
          <w:rFonts w:ascii="Aptos" w:hAnsi="Aptos"/>
          <w:b/>
          <w:bCs/>
          <w:sz w:val="24"/>
          <w:szCs w:val="24"/>
        </w:rPr>
        <w:t xml:space="preserve"> </w:t>
      </w:r>
      <w:r w:rsidR="00B32AE6" w:rsidRPr="00B32AE6">
        <w:rPr>
          <w:rFonts w:ascii="Aptos" w:hAnsi="Aptos"/>
          <w:sz w:val="24"/>
          <w:szCs w:val="24"/>
        </w:rPr>
        <w:t xml:space="preserve">A </w:t>
      </w:r>
      <w:r w:rsidR="00B32AE6">
        <w:rPr>
          <w:rFonts w:ascii="Aptos" w:hAnsi="Aptos"/>
          <w:sz w:val="24"/>
          <w:szCs w:val="24"/>
        </w:rPr>
        <w:t>person</w:t>
      </w:r>
      <w:r w:rsidR="00B32AE6" w:rsidRPr="00B32AE6">
        <w:rPr>
          <w:rFonts w:ascii="Aptos" w:hAnsi="Aptos"/>
          <w:sz w:val="24"/>
          <w:szCs w:val="24"/>
        </w:rPr>
        <w:t xml:space="preserve"> with long wavy brown hair </w:t>
      </w:r>
      <w:r w:rsidR="00B32AE6">
        <w:rPr>
          <w:rFonts w:ascii="Aptos" w:hAnsi="Aptos"/>
          <w:sz w:val="24"/>
          <w:szCs w:val="24"/>
        </w:rPr>
        <w:t xml:space="preserve">and hazel eyes </w:t>
      </w:r>
      <w:r w:rsidR="00B32AE6" w:rsidRPr="00B32AE6">
        <w:rPr>
          <w:rFonts w:ascii="Aptos" w:hAnsi="Aptos"/>
          <w:sz w:val="24"/>
          <w:szCs w:val="24"/>
        </w:rPr>
        <w:t xml:space="preserve">smiles at the camera. </w:t>
      </w:r>
      <w:r w:rsidR="00B32AE6">
        <w:rPr>
          <w:rFonts w:ascii="Aptos" w:hAnsi="Aptos"/>
          <w:sz w:val="24"/>
          <w:szCs w:val="24"/>
        </w:rPr>
        <w:t>They are</w:t>
      </w:r>
      <w:r w:rsidR="00B32AE6" w:rsidRPr="00B32AE6">
        <w:rPr>
          <w:rFonts w:ascii="Aptos" w:hAnsi="Aptos"/>
          <w:sz w:val="24"/>
          <w:szCs w:val="24"/>
        </w:rPr>
        <w:t xml:space="preserve"> wear</w:t>
      </w:r>
      <w:r w:rsidR="00B32AE6">
        <w:rPr>
          <w:rFonts w:ascii="Aptos" w:hAnsi="Aptos"/>
          <w:sz w:val="24"/>
          <w:szCs w:val="24"/>
        </w:rPr>
        <w:t>ing</w:t>
      </w:r>
      <w:r w:rsidR="00B32AE6" w:rsidRPr="00B32AE6">
        <w:rPr>
          <w:rFonts w:ascii="Aptos" w:hAnsi="Aptos"/>
          <w:sz w:val="24"/>
          <w:szCs w:val="24"/>
        </w:rPr>
        <w:t xml:space="preserve"> a sheer green long-sleeve top</w:t>
      </w:r>
      <w:r w:rsidR="00B32AE6">
        <w:rPr>
          <w:rFonts w:ascii="Aptos" w:hAnsi="Aptos"/>
          <w:sz w:val="24"/>
          <w:szCs w:val="24"/>
        </w:rPr>
        <w:t>. Their</w:t>
      </w:r>
      <w:r w:rsidR="00B32AE6" w:rsidRPr="00B32AE6">
        <w:rPr>
          <w:rFonts w:ascii="Aptos" w:hAnsi="Aptos"/>
          <w:sz w:val="24"/>
          <w:szCs w:val="24"/>
        </w:rPr>
        <w:t xml:space="preserve"> head tilts slightly as </w:t>
      </w:r>
      <w:r w:rsidR="00B32AE6">
        <w:rPr>
          <w:rFonts w:ascii="Aptos" w:hAnsi="Aptos"/>
          <w:sz w:val="24"/>
          <w:szCs w:val="24"/>
        </w:rPr>
        <w:t>their</w:t>
      </w:r>
      <w:r w:rsidR="00B32AE6" w:rsidRPr="00B32AE6">
        <w:rPr>
          <w:rFonts w:ascii="Aptos" w:hAnsi="Aptos"/>
          <w:sz w:val="24"/>
          <w:szCs w:val="24"/>
        </w:rPr>
        <w:t xml:space="preserve"> hand rests against her neck. The background is softly blurred, </w:t>
      </w:r>
      <w:r w:rsidR="00B32AE6">
        <w:rPr>
          <w:rFonts w:ascii="Aptos" w:hAnsi="Aptos"/>
          <w:sz w:val="24"/>
          <w:szCs w:val="24"/>
        </w:rPr>
        <w:t>bringing</w:t>
      </w:r>
      <w:r w:rsidR="00B32AE6" w:rsidRPr="00B32AE6">
        <w:rPr>
          <w:rFonts w:ascii="Aptos" w:hAnsi="Aptos"/>
          <w:sz w:val="24"/>
          <w:szCs w:val="24"/>
        </w:rPr>
        <w:t xml:space="preserve"> the focus </w:t>
      </w:r>
      <w:r w:rsidR="00B32AE6">
        <w:rPr>
          <w:rFonts w:ascii="Aptos" w:hAnsi="Aptos"/>
          <w:sz w:val="24"/>
          <w:szCs w:val="24"/>
        </w:rPr>
        <w:t>to their face</w:t>
      </w:r>
      <w:r w:rsidR="00B32AE6" w:rsidRPr="00B32AE6">
        <w:rPr>
          <w:rFonts w:ascii="Aptos" w:hAnsi="Aptos"/>
          <w:sz w:val="24"/>
          <w:szCs w:val="24"/>
        </w:rPr>
        <w:t>.</w:t>
      </w:r>
    </w:p>
    <w:p w14:paraId="4CED7746" w14:textId="20C13894" w:rsidR="003A4519" w:rsidRDefault="00623E4A" w:rsidP="00957547">
      <w:pPr>
        <w:rPr>
          <w:rFonts w:ascii="Aptos" w:hAnsi="Aptos"/>
          <w:b/>
          <w:bCs/>
          <w:noProof/>
          <w:sz w:val="24"/>
          <w:szCs w:val="24"/>
        </w:rPr>
      </w:pPr>
      <w:r w:rsidRPr="00D70EAB">
        <w:rPr>
          <w:rFonts w:ascii="Aptos" w:hAnsi="Aptos"/>
          <w:b/>
          <w:bCs/>
          <w:noProof/>
          <w:sz w:val="24"/>
          <w:szCs w:val="24"/>
        </w:rPr>
        <w:drawing>
          <wp:inline distT="0" distB="0" distL="0" distR="0" wp14:anchorId="543DB6AC" wp14:editId="3042A7BB">
            <wp:extent cx="2880000" cy="2880000"/>
            <wp:effectExtent l="0" t="0" r="0" b="0"/>
            <wp:docPr id="63287115" name="Picture 3" descr="A headshot of Bedelia Lowrencev.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87115" name="Picture 3" descr="A headshot of Bedelia Lowrencev. "/>
                    <pic:cNvPicPr/>
                  </pic:nvPicPr>
                  <pic:blipFill rotWithShape="1">
                    <a:blip r:embed="rId10" cstate="print">
                      <a:extLst>
                        <a:ext uri="{28A0092B-C50C-407E-A947-70E740481C1C}">
                          <a14:useLocalDpi xmlns:a14="http://schemas.microsoft.com/office/drawing/2010/main" val="0"/>
                        </a:ext>
                      </a:extLst>
                    </a:blip>
                    <a:srcRect b="3632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C1E86C6" w14:textId="77777777" w:rsidR="003A4519" w:rsidRPr="003A4519" w:rsidRDefault="003A4519" w:rsidP="00957547">
      <w:pPr>
        <w:rPr>
          <w:rFonts w:ascii="Aptos" w:hAnsi="Aptos"/>
          <w:b/>
          <w:bCs/>
          <w:noProof/>
          <w:sz w:val="24"/>
          <w:szCs w:val="24"/>
        </w:rPr>
      </w:pPr>
    </w:p>
    <w:p w14:paraId="6041AFEC" w14:textId="6A226353" w:rsidR="004A0360" w:rsidRPr="00D86271" w:rsidRDefault="004A0360" w:rsidP="00735DEE">
      <w:pPr>
        <w:pStyle w:val="Heading2"/>
        <w:rPr>
          <w:rFonts w:ascii="Aptos" w:hAnsi="Aptos"/>
          <w:color w:val="auto"/>
          <w:sz w:val="24"/>
          <w:szCs w:val="24"/>
        </w:rPr>
      </w:pPr>
      <w:bookmarkStart w:id="10" w:name="_Toc219739246"/>
      <w:r w:rsidRPr="00D86271">
        <w:rPr>
          <w:rFonts w:ascii="Aptos" w:hAnsi="Aptos"/>
          <w:b/>
          <w:bCs/>
          <w:color w:val="auto"/>
          <w:sz w:val="24"/>
          <w:szCs w:val="24"/>
        </w:rPr>
        <w:t>Image 3:</w:t>
      </w:r>
      <w:r w:rsidRPr="00D86271">
        <w:rPr>
          <w:rFonts w:ascii="Aptos" w:hAnsi="Aptos"/>
          <w:color w:val="auto"/>
          <w:sz w:val="24"/>
          <w:szCs w:val="24"/>
        </w:rPr>
        <w:t xml:space="preserve"> Access Ideas &amp; Insights Podcast Logo Graphic</w:t>
      </w:r>
      <w:bookmarkEnd w:id="10"/>
      <w:r w:rsidRPr="00D86271">
        <w:rPr>
          <w:rFonts w:ascii="Aptos" w:hAnsi="Aptos"/>
          <w:color w:val="auto"/>
          <w:sz w:val="24"/>
          <w:szCs w:val="24"/>
        </w:rPr>
        <w:t xml:space="preserve"> </w:t>
      </w:r>
    </w:p>
    <w:p w14:paraId="5306DDC1" w14:textId="1EA75420" w:rsidR="004A0360" w:rsidRPr="00D86271" w:rsidRDefault="004A0360" w:rsidP="00D86271">
      <w:pPr>
        <w:spacing w:line="240" w:lineRule="auto"/>
        <w:rPr>
          <w:rFonts w:ascii="Aptos" w:hAnsi="Aptos"/>
          <w:b/>
          <w:bCs/>
          <w:sz w:val="24"/>
          <w:szCs w:val="24"/>
        </w:rPr>
      </w:pPr>
      <w:r w:rsidRPr="00B84A7E">
        <w:rPr>
          <w:rFonts w:ascii="Aptos" w:hAnsi="Aptos"/>
          <w:b/>
          <w:bCs/>
          <w:sz w:val="24"/>
          <w:szCs w:val="24"/>
        </w:rPr>
        <w:t xml:space="preserve">Video Timestamp: </w:t>
      </w:r>
      <w:r w:rsidRPr="00B84A7E">
        <w:rPr>
          <w:rFonts w:ascii="Aptos" w:hAnsi="Aptos"/>
          <w:sz w:val="24"/>
          <w:szCs w:val="24"/>
        </w:rPr>
        <w:t>01:22:0 – 02:</w:t>
      </w:r>
      <w:r w:rsidR="0077692D">
        <w:rPr>
          <w:rFonts w:ascii="Aptos" w:hAnsi="Aptos"/>
          <w:sz w:val="24"/>
          <w:szCs w:val="24"/>
        </w:rPr>
        <w:t>54:3</w:t>
      </w:r>
    </w:p>
    <w:p w14:paraId="401F4B35" w14:textId="77777777" w:rsidR="003A4519" w:rsidRDefault="004A0360" w:rsidP="00F9311D">
      <w:pPr>
        <w:spacing w:line="276" w:lineRule="auto"/>
        <w:rPr>
          <w:rFonts w:ascii="Aptos" w:hAnsi="Aptos"/>
          <w:b/>
          <w:bCs/>
          <w:noProof/>
          <w:sz w:val="28"/>
          <w:szCs w:val="28"/>
        </w:rPr>
      </w:pPr>
      <w:r w:rsidRPr="00D86271">
        <w:rPr>
          <w:rFonts w:ascii="Aptos" w:hAnsi="Aptos"/>
          <w:b/>
          <w:bCs/>
          <w:sz w:val="24"/>
          <w:szCs w:val="24"/>
        </w:rPr>
        <w:t xml:space="preserve">Image Description: </w:t>
      </w:r>
      <w:r w:rsidR="00D86271"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D86271">
        <w:rPr>
          <w:rFonts w:ascii="Aptos" w:hAnsi="Aptos"/>
          <w:sz w:val="24"/>
          <w:szCs w:val="24"/>
        </w:rPr>
        <w:t>below</w:t>
      </w:r>
      <w:r w:rsidR="00D86271" w:rsidRPr="00FD23DF">
        <w:rPr>
          <w:rFonts w:ascii="Aptos" w:hAnsi="Aptos"/>
          <w:sz w:val="24"/>
          <w:szCs w:val="24"/>
        </w:rPr>
        <w:t xml:space="preserve"> by a thin gradient line shifting from magenta to yellow. Along the bottom edge, a vivid wave of magenta, purple, orange, and yellow adds movement to the design.</w:t>
      </w:r>
      <w:r w:rsidR="003A4519" w:rsidRPr="003A4519">
        <w:rPr>
          <w:rFonts w:ascii="Aptos" w:hAnsi="Aptos"/>
          <w:b/>
          <w:bCs/>
          <w:noProof/>
          <w:sz w:val="28"/>
          <w:szCs w:val="28"/>
        </w:rPr>
        <w:t xml:space="preserve"> </w:t>
      </w:r>
    </w:p>
    <w:p w14:paraId="3D0CAF3A" w14:textId="4678D9DE" w:rsidR="00DA560C" w:rsidRPr="003A4519" w:rsidRDefault="003A4519" w:rsidP="003A4519">
      <w:pPr>
        <w:spacing w:line="276" w:lineRule="auto"/>
        <w:rPr>
          <w:rFonts w:ascii="Aptos" w:hAnsi="Aptos"/>
          <w:sz w:val="24"/>
          <w:szCs w:val="24"/>
        </w:rPr>
      </w:pPr>
      <w:r w:rsidRPr="00D70EAB">
        <w:rPr>
          <w:rFonts w:ascii="Aptos" w:hAnsi="Aptos"/>
          <w:b/>
          <w:bCs/>
          <w:noProof/>
          <w:sz w:val="28"/>
          <w:szCs w:val="28"/>
        </w:rPr>
        <w:drawing>
          <wp:inline distT="0" distB="0" distL="0" distR="0" wp14:anchorId="332983EC" wp14:editId="68A7AE1B">
            <wp:extent cx="2879725" cy="2879725"/>
            <wp:effectExtent l="0" t="0" r="0" b="0"/>
            <wp:docPr id="640253265"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9C7806C" w14:textId="2F770F2D" w:rsidR="00957547" w:rsidRPr="00D86271" w:rsidRDefault="00957547" w:rsidP="00735DEE">
      <w:pPr>
        <w:pStyle w:val="Heading2"/>
        <w:rPr>
          <w:rFonts w:ascii="Aptos" w:hAnsi="Aptos"/>
          <w:color w:val="auto"/>
          <w:sz w:val="24"/>
          <w:szCs w:val="24"/>
        </w:rPr>
      </w:pPr>
      <w:bookmarkStart w:id="11" w:name="_Toc219739247"/>
      <w:r w:rsidRPr="000777CE">
        <w:rPr>
          <w:rFonts w:ascii="Aptos" w:hAnsi="Aptos"/>
          <w:b/>
          <w:bCs/>
          <w:color w:val="auto"/>
          <w:sz w:val="24"/>
          <w:szCs w:val="24"/>
        </w:rPr>
        <w:lastRenderedPageBreak/>
        <w:t xml:space="preserve">Image </w:t>
      </w:r>
      <w:r w:rsidR="00455BCC" w:rsidRPr="000777CE">
        <w:rPr>
          <w:rFonts w:ascii="Aptos" w:hAnsi="Aptos"/>
          <w:b/>
          <w:bCs/>
          <w:color w:val="auto"/>
          <w:sz w:val="24"/>
          <w:szCs w:val="24"/>
        </w:rPr>
        <w:t>4</w:t>
      </w:r>
      <w:r w:rsidRPr="000777CE">
        <w:rPr>
          <w:rFonts w:ascii="Aptos" w:hAnsi="Aptos"/>
          <w:b/>
          <w:bCs/>
          <w:color w:val="auto"/>
          <w:sz w:val="24"/>
          <w:szCs w:val="24"/>
        </w:rPr>
        <w:t>:</w:t>
      </w:r>
      <w:r w:rsidRPr="000777CE">
        <w:rPr>
          <w:rFonts w:ascii="Aptos" w:hAnsi="Aptos"/>
          <w:color w:val="auto"/>
          <w:sz w:val="24"/>
          <w:szCs w:val="24"/>
        </w:rPr>
        <w:t xml:space="preserve"> </w:t>
      </w:r>
      <w:r w:rsidR="00CD0B33">
        <w:rPr>
          <w:rFonts w:ascii="Aptos" w:hAnsi="Aptos"/>
          <w:color w:val="auto"/>
          <w:sz w:val="24"/>
          <w:szCs w:val="24"/>
        </w:rPr>
        <w:t>Headshot Riana H</w:t>
      </w:r>
      <w:r w:rsidR="00CD0B33" w:rsidRPr="00CD0B33">
        <w:rPr>
          <w:rFonts w:ascii="Aptos" w:hAnsi="Aptos"/>
          <w:color w:val="auto"/>
          <w:sz w:val="24"/>
          <w:szCs w:val="24"/>
        </w:rPr>
        <w:t>ead-</w:t>
      </w:r>
      <w:r w:rsidR="00CD0B33">
        <w:rPr>
          <w:rFonts w:ascii="Aptos" w:hAnsi="Aptos"/>
          <w:color w:val="auto"/>
          <w:sz w:val="24"/>
          <w:szCs w:val="24"/>
        </w:rPr>
        <w:t>T</w:t>
      </w:r>
      <w:r w:rsidR="00CD0B33" w:rsidRPr="00CD0B33">
        <w:rPr>
          <w:rFonts w:ascii="Aptos" w:hAnsi="Aptos"/>
          <w:color w:val="auto"/>
          <w:sz w:val="24"/>
          <w:szCs w:val="24"/>
        </w:rPr>
        <w:t>oussaint</w:t>
      </w:r>
      <w:bookmarkEnd w:id="11"/>
    </w:p>
    <w:p w14:paraId="632EBD1C" w14:textId="3B3C4832" w:rsidR="0081057D" w:rsidRPr="00D86271" w:rsidRDefault="007304A5" w:rsidP="00D86271">
      <w:pPr>
        <w:spacing w:line="240" w:lineRule="auto"/>
        <w:rPr>
          <w:rFonts w:ascii="Aptos" w:hAnsi="Aptos"/>
          <w:b/>
          <w:bCs/>
          <w:sz w:val="24"/>
          <w:szCs w:val="24"/>
        </w:rPr>
      </w:pPr>
      <w:r w:rsidRPr="00B84A7E">
        <w:rPr>
          <w:rFonts w:ascii="Aptos" w:hAnsi="Aptos"/>
          <w:b/>
          <w:bCs/>
          <w:sz w:val="24"/>
          <w:szCs w:val="24"/>
        </w:rPr>
        <w:t xml:space="preserve">Video </w:t>
      </w:r>
      <w:r w:rsidR="0081057D" w:rsidRPr="00B84A7E">
        <w:rPr>
          <w:rFonts w:ascii="Aptos" w:hAnsi="Aptos"/>
          <w:b/>
          <w:bCs/>
          <w:sz w:val="24"/>
          <w:szCs w:val="24"/>
        </w:rPr>
        <w:t>Time</w:t>
      </w:r>
      <w:r w:rsidRPr="00B84A7E">
        <w:rPr>
          <w:rFonts w:ascii="Aptos" w:hAnsi="Aptos"/>
          <w:b/>
          <w:bCs/>
          <w:sz w:val="24"/>
          <w:szCs w:val="24"/>
        </w:rPr>
        <w:t>s</w:t>
      </w:r>
      <w:r w:rsidR="0081057D" w:rsidRPr="00B84A7E">
        <w:rPr>
          <w:rFonts w:ascii="Aptos" w:hAnsi="Aptos"/>
          <w:b/>
          <w:bCs/>
          <w:sz w:val="24"/>
          <w:szCs w:val="24"/>
        </w:rPr>
        <w:t xml:space="preserve">tamp: </w:t>
      </w:r>
      <w:r w:rsidR="007E49E8" w:rsidRPr="007E49E8">
        <w:rPr>
          <w:rFonts w:ascii="Aptos" w:hAnsi="Aptos"/>
          <w:sz w:val="24"/>
          <w:szCs w:val="24"/>
        </w:rPr>
        <w:t>02:54:3 - 03:45:7</w:t>
      </w:r>
    </w:p>
    <w:p w14:paraId="6A86702F" w14:textId="711DB181" w:rsidR="00D70EAB" w:rsidRPr="002C7AA1" w:rsidRDefault="007304A5" w:rsidP="002C7AA1">
      <w:pPr>
        <w:spacing w:line="276" w:lineRule="auto"/>
        <w:rPr>
          <w:rFonts w:ascii="Aptos" w:hAnsi="Aptos"/>
          <w:sz w:val="24"/>
          <w:szCs w:val="24"/>
        </w:rPr>
      </w:pPr>
      <w:r w:rsidRPr="00D86271">
        <w:rPr>
          <w:rFonts w:ascii="Aptos" w:hAnsi="Aptos"/>
          <w:b/>
          <w:bCs/>
          <w:sz w:val="24"/>
          <w:szCs w:val="24"/>
        </w:rPr>
        <w:t>Image Description</w:t>
      </w:r>
      <w:r w:rsidR="0081057D" w:rsidRPr="00D86271">
        <w:rPr>
          <w:rFonts w:ascii="Aptos" w:hAnsi="Aptos"/>
          <w:b/>
          <w:bCs/>
          <w:sz w:val="24"/>
          <w:szCs w:val="24"/>
        </w:rPr>
        <w:t>:</w:t>
      </w:r>
      <w:r w:rsidR="0081057D" w:rsidRPr="00D86271">
        <w:rPr>
          <w:rFonts w:ascii="Aptos" w:hAnsi="Aptos"/>
          <w:sz w:val="24"/>
          <w:szCs w:val="24"/>
        </w:rPr>
        <w:t xml:space="preserve"> </w:t>
      </w:r>
      <w:r w:rsidR="00DA560C" w:rsidRPr="00DA560C">
        <w:rPr>
          <w:rFonts w:ascii="Aptos" w:hAnsi="Aptos"/>
          <w:sz w:val="24"/>
          <w:szCs w:val="24"/>
        </w:rPr>
        <w:t>A close-up colour portrait of Riana Head-Toussaint shows her facing the camera with a serious, confident expression. She has light brown, shoulder-length hair styled in a side part and light brown skin. She wears a small nose stud, gold earrings, and a blue top with thin straps. The background is a plain, off-white textured wall.</w:t>
      </w:r>
    </w:p>
    <w:p w14:paraId="0C432744" w14:textId="4AF5B067" w:rsidR="00C96098" w:rsidRPr="00D70EAB" w:rsidRDefault="007E49E8" w:rsidP="0081057D">
      <w:pPr>
        <w:rPr>
          <w:rFonts w:ascii="Aptos" w:hAnsi="Aptos"/>
        </w:rPr>
      </w:pPr>
      <w:r>
        <w:rPr>
          <w:rFonts w:ascii="Aptos" w:hAnsi="Aptos"/>
          <w:noProof/>
        </w:rPr>
        <w:drawing>
          <wp:inline distT="0" distB="0" distL="0" distR="0" wp14:anchorId="2739DF24" wp14:editId="3E25723C">
            <wp:extent cx="2880000" cy="2880000"/>
            <wp:effectExtent l="0" t="0" r="0" b="0"/>
            <wp:docPr id="1645906566" name="Picture 2" descr="A close-up colour portrait of Riana Head-Toussaint shows her facing the camera. She has light brown, shoulder-length hair and light brown skin. She wears a small nose stud, gold earrings, and a blue top with thin straps. The background is a plain, off-white textured w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06566" name="Picture 2" descr="A close-up colour portrait of Riana Head-Toussaint shows her facing the camera. She has light brown, shoulder-length hair and light brown skin. She wears a small nose stud, gold earrings, and a blue top with thin straps. The background is a plain, off-white textured wall.&#10;"/>
                    <pic:cNvPicPr/>
                  </pic:nvPicPr>
                  <pic:blipFill rotWithShape="1">
                    <a:blip r:embed="rId11" cstate="print">
                      <a:extLst>
                        <a:ext uri="{28A0092B-C50C-407E-A947-70E740481C1C}">
                          <a14:useLocalDpi xmlns:a14="http://schemas.microsoft.com/office/drawing/2010/main" val="0"/>
                        </a:ext>
                      </a:extLst>
                    </a:blip>
                    <a:srcRect t="2634" b="263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057F87D" w14:textId="498DA577" w:rsidR="007304A5" w:rsidRPr="00B32AE6" w:rsidRDefault="007304A5" w:rsidP="00735DEE">
      <w:pPr>
        <w:pStyle w:val="Heading2"/>
        <w:rPr>
          <w:rFonts w:ascii="Aptos" w:hAnsi="Aptos"/>
          <w:b/>
          <w:bCs/>
          <w:color w:val="auto"/>
          <w:sz w:val="24"/>
          <w:szCs w:val="24"/>
        </w:rPr>
      </w:pPr>
      <w:bookmarkStart w:id="12" w:name="_Toc219739248"/>
      <w:r w:rsidRPr="000777CE">
        <w:rPr>
          <w:rFonts w:ascii="Aptos" w:hAnsi="Aptos"/>
          <w:b/>
          <w:bCs/>
          <w:color w:val="auto"/>
          <w:sz w:val="24"/>
          <w:szCs w:val="24"/>
        </w:rPr>
        <w:t xml:space="preserve">Image </w:t>
      </w:r>
      <w:r w:rsidR="00455BCC" w:rsidRPr="000777CE">
        <w:rPr>
          <w:rFonts w:ascii="Aptos" w:hAnsi="Aptos"/>
          <w:b/>
          <w:bCs/>
          <w:color w:val="auto"/>
          <w:sz w:val="24"/>
          <w:szCs w:val="24"/>
        </w:rPr>
        <w:t>5</w:t>
      </w:r>
      <w:r w:rsidRPr="000777CE">
        <w:rPr>
          <w:rFonts w:ascii="Aptos" w:hAnsi="Aptos"/>
          <w:b/>
          <w:bCs/>
          <w:color w:val="auto"/>
          <w:sz w:val="24"/>
          <w:szCs w:val="24"/>
        </w:rPr>
        <w:t>:</w:t>
      </w:r>
      <w:r w:rsidRPr="000777CE">
        <w:rPr>
          <w:rFonts w:ascii="Aptos" w:hAnsi="Aptos"/>
          <w:color w:val="auto"/>
          <w:sz w:val="24"/>
          <w:szCs w:val="24"/>
        </w:rPr>
        <w:t xml:space="preserve"> </w:t>
      </w:r>
      <w:r w:rsidR="00D94609">
        <w:rPr>
          <w:rFonts w:ascii="Aptos" w:hAnsi="Aptos"/>
          <w:color w:val="auto"/>
          <w:sz w:val="24"/>
          <w:szCs w:val="24"/>
        </w:rPr>
        <w:t>Crip Rave Theory, Vol 1</w:t>
      </w:r>
      <w:bookmarkEnd w:id="12"/>
    </w:p>
    <w:p w14:paraId="3F500E2A" w14:textId="6EAA1262" w:rsidR="000C5858" w:rsidRPr="00B32AE6" w:rsidRDefault="000C5858" w:rsidP="00B32AE6">
      <w:pPr>
        <w:spacing w:line="240" w:lineRule="auto"/>
        <w:rPr>
          <w:rFonts w:ascii="Aptos" w:hAnsi="Aptos"/>
          <w:b/>
          <w:bCs/>
          <w:sz w:val="24"/>
          <w:szCs w:val="24"/>
        </w:rPr>
      </w:pPr>
      <w:r w:rsidRPr="00B84A7E">
        <w:rPr>
          <w:rFonts w:ascii="Aptos" w:hAnsi="Aptos"/>
          <w:b/>
          <w:bCs/>
          <w:sz w:val="24"/>
          <w:szCs w:val="24"/>
        </w:rPr>
        <w:t xml:space="preserve">Video </w:t>
      </w:r>
      <w:r w:rsidR="007304A5" w:rsidRPr="00B84A7E">
        <w:rPr>
          <w:rFonts w:ascii="Aptos" w:hAnsi="Aptos"/>
          <w:b/>
          <w:bCs/>
          <w:sz w:val="24"/>
          <w:szCs w:val="24"/>
        </w:rPr>
        <w:t>Time</w:t>
      </w:r>
      <w:r w:rsidRPr="00B84A7E">
        <w:rPr>
          <w:rFonts w:ascii="Aptos" w:hAnsi="Aptos"/>
          <w:b/>
          <w:bCs/>
          <w:sz w:val="24"/>
          <w:szCs w:val="24"/>
        </w:rPr>
        <w:t>s</w:t>
      </w:r>
      <w:r w:rsidR="007304A5" w:rsidRPr="00B84A7E">
        <w:rPr>
          <w:rFonts w:ascii="Aptos" w:hAnsi="Aptos"/>
          <w:b/>
          <w:bCs/>
          <w:sz w:val="24"/>
          <w:szCs w:val="24"/>
        </w:rPr>
        <w:t xml:space="preserve">tamp: </w:t>
      </w:r>
      <w:r w:rsidR="007E49E8" w:rsidRPr="007E49E8">
        <w:rPr>
          <w:rFonts w:ascii="Aptos" w:hAnsi="Aptos"/>
          <w:sz w:val="24"/>
          <w:szCs w:val="24"/>
        </w:rPr>
        <w:t>03:45:7 - 06:01:8</w:t>
      </w:r>
    </w:p>
    <w:p w14:paraId="71A2463C" w14:textId="6A473B4C" w:rsidR="00441792" w:rsidRPr="006B4F6F" w:rsidRDefault="000C5858" w:rsidP="006B4F6F">
      <w:pPr>
        <w:spacing w:line="276" w:lineRule="auto"/>
        <w:rPr>
          <w:rFonts w:ascii="Aptos" w:hAnsi="Aptos"/>
          <w:noProof/>
          <w:sz w:val="24"/>
          <w:szCs w:val="24"/>
        </w:rPr>
      </w:pPr>
      <w:r w:rsidRPr="00B32AE6">
        <w:rPr>
          <w:rFonts w:ascii="Aptos" w:hAnsi="Aptos"/>
          <w:b/>
          <w:bCs/>
          <w:sz w:val="24"/>
          <w:szCs w:val="24"/>
        </w:rPr>
        <w:t>Image Description</w:t>
      </w:r>
      <w:r w:rsidR="007304A5" w:rsidRPr="00B32AE6">
        <w:rPr>
          <w:rFonts w:ascii="Aptos" w:hAnsi="Aptos"/>
          <w:b/>
          <w:bCs/>
          <w:sz w:val="24"/>
          <w:szCs w:val="24"/>
        </w:rPr>
        <w:t>:</w:t>
      </w:r>
      <w:r w:rsidRPr="00B32AE6">
        <w:rPr>
          <w:rFonts w:ascii="Aptos" w:hAnsi="Aptos"/>
          <w:b/>
          <w:bCs/>
          <w:sz w:val="24"/>
          <w:szCs w:val="24"/>
        </w:rPr>
        <w:t xml:space="preserve"> </w:t>
      </w:r>
      <w:r w:rsidR="00C96098">
        <w:rPr>
          <w:rFonts w:ascii="Aptos" w:hAnsi="Aptos"/>
          <w:sz w:val="24"/>
          <w:szCs w:val="24"/>
        </w:rPr>
        <w:t xml:space="preserve"> </w:t>
      </w:r>
      <w:r w:rsidR="00232E23" w:rsidRPr="004B6197">
        <w:rPr>
          <w:rFonts w:ascii="Aptos" w:hAnsi="Aptos"/>
          <w:sz w:val="24"/>
          <w:szCs w:val="24"/>
        </w:rPr>
        <w:t xml:space="preserve">A performer crouches low at the centre of a theatre space, illuminated by deep magenta and red lighting. They are dressed in heels and a translucent costume, their body held in a grounded, deliberate pose. Audience members stand and sit in a ring around the </w:t>
      </w:r>
      <w:r w:rsidR="00232E23">
        <w:rPr>
          <w:rFonts w:ascii="Aptos" w:hAnsi="Aptos"/>
          <w:sz w:val="24"/>
          <w:szCs w:val="24"/>
        </w:rPr>
        <w:t>performer</w:t>
      </w:r>
      <w:r w:rsidR="00232E23" w:rsidRPr="004B6197">
        <w:rPr>
          <w:rFonts w:ascii="Aptos" w:hAnsi="Aptos"/>
          <w:sz w:val="24"/>
          <w:szCs w:val="24"/>
        </w:rPr>
        <w:t xml:space="preserve">, some clapping, others holding phones or watching intently. </w:t>
      </w:r>
      <w:r w:rsidR="00232E23">
        <w:rPr>
          <w:rFonts w:ascii="Aptos" w:hAnsi="Aptos"/>
          <w:sz w:val="24"/>
          <w:szCs w:val="24"/>
        </w:rPr>
        <w:t>Discarded costume pieces</w:t>
      </w:r>
      <w:r w:rsidR="00232E23" w:rsidRPr="004B6197">
        <w:rPr>
          <w:rFonts w:ascii="Aptos" w:hAnsi="Aptos"/>
          <w:sz w:val="24"/>
          <w:szCs w:val="24"/>
        </w:rPr>
        <w:t xml:space="preserve"> </w:t>
      </w:r>
      <w:r w:rsidR="00232E23">
        <w:rPr>
          <w:rFonts w:ascii="Aptos" w:hAnsi="Aptos"/>
          <w:sz w:val="24"/>
          <w:szCs w:val="24"/>
        </w:rPr>
        <w:t>lie</w:t>
      </w:r>
      <w:r w:rsidR="00232E23" w:rsidRPr="004B6197">
        <w:rPr>
          <w:rFonts w:ascii="Aptos" w:hAnsi="Aptos"/>
          <w:sz w:val="24"/>
          <w:szCs w:val="24"/>
        </w:rPr>
        <w:t xml:space="preserve"> across the floor, reinforcing the raw, intimate atmosphere of a live performance moment.</w:t>
      </w:r>
    </w:p>
    <w:p w14:paraId="27246E67" w14:textId="003B127A" w:rsidR="00623E4A" w:rsidRPr="00DA560C" w:rsidRDefault="007E49E8" w:rsidP="00DA560C">
      <w:pPr>
        <w:rPr>
          <w:rFonts w:ascii="Aptos" w:hAnsi="Aptos"/>
          <w:b/>
          <w:bCs/>
          <w:noProof/>
        </w:rPr>
      </w:pPr>
      <w:r>
        <w:rPr>
          <w:rFonts w:ascii="Aptos" w:hAnsi="Aptos"/>
          <w:b/>
          <w:bCs/>
          <w:noProof/>
        </w:rPr>
        <w:drawing>
          <wp:inline distT="0" distB="0" distL="0" distR="0" wp14:anchorId="6BECF5AA" wp14:editId="561F6B94">
            <wp:extent cx="2880000" cy="2880000"/>
            <wp:effectExtent l="0" t="0" r="0" b="0"/>
            <wp:docPr id="349843576" name="Picture 3" descr="A performer crouches low at the centre of a theatre space, illuminated by deep magenta and red lighting. Audience members stand around the performer, watch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43576" name="Picture 3" descr="A performer crouches low at the centre of a theatre space, illuminated by deep magenta and red lighting. Audience members stand around the performer, watching on. "/>
                    <pic:cNvPicPr/>
                  </pic:nvPicPr>
                  <pic:blipFill rotWithShape="1">
                    <a:blip r:embed="rId12" cstate="print">
                      <a:extLst>
                        <a:ext uri="{28A0092B-C50C-407E-A947-70E740481C1C}">
                          <a14:useLocalDpi xmlns:a14="http://schemas.microsoft.com/office/drawing/2010/main" val="0"/>
                        </a:ext>
                      </a:extLst>
                    </a:blip>
                    <a:srcRect l="16663" r="1666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BB0B58B" w14:textId="746C836C" w:rsidR="000C5858" w:rsidRPr="00B32AE6" w:rsidRDefault="000C5858" w:rsidP="00735DEE">
      <w:pPr>
        <w:pStyle w:val="Heading2"/>
        <w:rPr>
          <w:rFonts w:ascii="Aptos" w:hAnsi="Aptos"/>
          <w:color w:val="auto"/>
          <w:sz w:val="24"/>
          <w:szCs w:val="24"/>
        </w:rPr>
      </w:pPr>
      <w:bookmarkStart w:id="13" w:name="_Toc219739249"/>
      <w:r w:rsidRPr="000777CE">
        <w:rPr>
          <w:rFonts w:ascii="Aptos" w:hAnsi="Aptos"/>
          <w:b/>
          <w:bCs/>
          <w:color w:val="auto"/>
          <w:sz w:val="24"/>
          <w:szCs w:val="24"/>
        </w:rPr>
        <w:lastRenderedPageBreak/>
        <w:t xml:space="preserve">Image </w:t>
      </w:r>
      <w:r w:rsidR="00455BCC" w:rsidRPr="000777CE">
        <w:rPr>
          <w:rFonts w:ascii="Aptos" w:hAnsi="Aptos"/>
          <w:b/>
          <w:bCs/>
          <w:color w:val="auto"/>
          <w:sz w:val="24"/>
          <w:szCs w:val="24"/>
        </w:rPr>
        <w:t>6</w:t>
      </w:r>
      <w:r w:rsidRPr="000777CE">
        <w:rPr>
          <w:rFonts w:ascii="Aptos" w:hAnsi="Aptos"/>
          <w:b/>
          <w:bCs/>
          <w:color w:val="auto"/>
          <w:sz w:val="24"/>
          <w:szCs w:val="24"/>
        </w:rPr>
        <w:t>:</w:t>
      </w:r>
      <w:r w:rsidRPr="000777CE">
        <w:rPr>
          <w:rFonts w:ascii="Aptos" w:hAnsi="Aptos"/>
          <w:color w:val="auto"/>
          <w:sz w:val="24"/>
          <w:szCs w:val="24"/>
        </w:rPr>
        <w:t xml:space="preserve"> </w:t>
      </w:r>
      <w:r w:rsidR="00D94609" w:rsidRPr="00D94609">
        <w:rPr>
          <w:rFonts w:ascii="Aptos" w:hAnsi="Aptos"/>
          <w:color w:val="auto"/>
          <w:sz w:val="24"/>
          <w:szCs w:val="24"/>
        </w:rPr>
        <w:t>C</w:t>
      </w:r>
      <w:r w:rsidR="00D94609">
        <w:rPr>
          <w:rFonts w:ascii="Aptos" w:hAnsi="Aptos"/>
          <w:color w:val="auto"/>
          <w:sz w:val="24"/>
          <w:szCs w:val="24"/>
        </w:rPr>
        <w:t>rip Rave Theory x Body Place</w:t>
      </w:r>
      <w:bookmarkEnd w:id="13"/>
      <w:r w:rsidR="00D94609">
        <w:rPr>
          <w:rFonts w:ascii="Aptos" w:hAnsi="Aptos"/>
          <w:color w:val="auto"/>
          <w:sz w:val="24"/>
          <w:szCs w:val="24"/>
        </w:rPr>
        <w:t xml:space="preserve"> </w:t>
      </w:r>
    </w:p>
    <w:p w14:paraId="55235043" w14:textId="0C8457E4" w:rsidR="000C5858" w:rsidRPr="00B32AE6" w:rsidRDefault="000C5858" w:rsidP="00B32AE6">
      <w:pPr>
        <w:spacing w:line="240" w:lineRule="auto"/>
        <w:rPr>
          <w:rFonts w:ascii="Aptos" w:hAnsi="Aptos"/>
          <w:b/>
          <w:bCs/>
          <w:sz w:val="24"/>
          <w:szCs w:val="24"/>
        </w:rPr>
      </w:pPr>
      <w:r w:rsidRPr="00B84A7E">
        <w:rPr>
          <w:rFonts w:ascii="Aptos" w:hAnsi="Aptos"/>
          <w:b/>
          <w:bCs/>
          <w:sz w:val="24"/>
          <w:szCs w:val="24"/>
        </w:rPr>
        <w:t xml:space="preserve">Video Timestamp: </w:t>
      </w:r>
      <w:r w:rsidR="007E49E8" w:rsidRPr="007E49E8">
        <w:rPr>
          <w:rFonts w:ascii="Aptos" w:hAnsi="Aptos"/>
          <w:sz w:val="24"/>
          <w:szCs w:val="24"/>
        </w:rPr>
        <w:t>06:01:8</w:t>
      </w:r>
      <w:r w:rsidR="007E49E8">
        <w:rPr>
          <w:rFonts w:ascii="Aptos" w:hAnsi="Aptos"/>
          <w:sz w:val="24"/>
          <w:szCs w:val="24"/>
        </w:rPr>
        <w:t xml:space="preserve"> – 07:55:8</w:t>
      </w:r>
    </w:p>
    <w:p w14:paraId="3C73D7AE" w14:textId="16CE47EC" w:rsidR="007E49E8" w:rsidRPr="004C10C7" w:rsidRDefault="000C5858" w:rsidP="004C10C7">
      <w:pPr>
        <w:spacing w:line="276" w:lineRule="auto"/>
        <w:rPr>
          <w:rFonts w:ascii="Aptos" w:hAnsi="Aptos"/>
          <w:sz w:val="24"/>
          <w:szCs w:val="24"/>
        </w:rPr>
      </w:pPr>
      <w:r w:rsidRPr="00B32AE6">
        <w:rPr>
          <w:rFonts w:ascii="Aptos" w:hAnsi="Aptos"/>
          <w:b/>
          <w:bCs/>
          <w:sz w:val="24"/>
          <w:szCs w:val="24"/>
        </w:rPr>
        <w:t>Image Description:</w:t>
      </w:r>
      <w:r w:rsidRPr="00B32AE6">
        <w:rPr>
          <w:rFonts w:ascii="Aptos" w:hAnsi="Aptos"/>
          <w:sz w:val="24"/>
          <w:szCs w:val="24"/>
        </w:rPr>
        <w:t xml:space="preserve"> </w:t>
      </w:r>
      <w:r w:rsidR="00232E23" w:rsidRPr="004C10C7">
        <w:rPr>
          <w:rFonts w:ascii="Aptos" w:hAnsi="Aptos"/>
          <w:sz w:val="24"/>
          <w:szCs w:val="24"/>
        </w:rPr>
        <w:t xml:space="preserve">A group of people gather on a small, raised outdoor stage at night, immersed in an energetic, </w:t>
      </w:r>
      <w:r w:rsidR="004C10C7" w:rsidRPr="004C10C7">
        <w:rPr>
          <w:rFonts w:ascii="Aptos" w:hAnsi="Aptos"/>
          <w:sz w:val="24"/>
          <w:szCs w:val="24"/>
        </w:rPr>
        <w:t>club</w:t>
      </w:r>
      <w:r w:rsidR="00232E23" w:rsidRPr="004C10C7">
        <w:rPr>
          <w:rFonts w:ascii="Aptos" w:hAnsi="Aptos"/>
          <w:sz w:val="24"/>
          <w:szCs w:val="24"/>
        </w:rPr>
        <w:t xml:space="preserve"> scene. At the centre, a p</w:t>
      </w:r>
      <w:r w:rsidR="004C10C7" w:rsidRPr="004C10C7">
        <w:rPr>
          <w:rFonts w:ascii="Aptos" w:hAnsi="Aptos"/>
          <w:sz w:val="24"/>
          <w:szCs w:val="24"/>
        </w:rPr>
        <w:t>erson</w:t>
      </w:r>
      <w:r w:rsidR="00232E23" w:rsidRPr="004C10C7">
        <w:rPr>
          <w:rFonts w:ascii="Aptos" w:hAnsi="Aptos"/>
          <w:sz w:val="24"/>
          <w:szCs w:val="24"/>
        </w:rPr>
        <w:t xml:space="preserve"> in a wheelchair moves across the stage, wearing a green patterned dress. Their wheelchair wheels glow with bright purple lights, creating vivid trails of colour against the dark stage floor. Their head is tilted back slightly, eyes closed.</w:t>
      </w:r>
      <w:r w:rsidR="004C10C7" w:rsidRPr="004C10C7">
        <w:rPr>
          <w:rFonts w:ascii="Aptos" w:hAnsi="Aptos"/>
          <w:sz w:val="24"/>
          <w:szCs w:val="24"/>
        </w:rPr>
        <w:t xml:space="preserve"> </w:t>
      </w:r>
      <w:r w:rsidR="00232E23" w:rsidRPr="004C10C7">
        <w:rPr>
          <w:rFonts w:ascii="Aptos" w:hAnsi="Aptos"/>
          <w:sz w:val="24"/>
          <w:szCs w:val="24"/>
        </w:rPr>
        <w:t xml:space="preserve">Around them, other </w:t>
      </w:r>
      <w:r w:rsidR="004C10C7" w:rsidRPr="004C10C7">
        <w:rPr>
          <w:rFonts w:ascii="Aptos" w:hAnsi="Aptos"/>
          <w:sz w:val="24"/>
          <w:szCs w:val="24"/>
        </w:rPr>
        <w:t>people</w:t>
      </w:r>
      <w:r w:rsidR="00232E23" w:rsidRPr="004C10C7">
        <w:rPr>
          <w:rFonts w:ascii="Aptos" w:hAnsi="Aptos"/>
          <w:sz w:val="24"/>
          <w:szCs w:val="24"/>
        </w:rPr>
        <w:t xml:space="preserve"> stand, dance, or move in blurred motion</w:t>
      </w:r>
      <w:r w:rsidR="004C10C7" w:rsidRPr="004C10C7">
        <w:rPr>
          <w:rFonts w:ascii="Aptos" w:hAnsi="Aptos"/>
          <w:sz w:val="24"/>
          <w:szCs w:val="24"/>
        </w:rPr>
        <w:t xml:space="preserve">. </w:t>
      </w:r>
      <w:r w:rsidR="00232E23" w:rsidRPr="004C10C7">
        <w:rPr>
          <w:rFonts w:ascii="Aptos" w:hAnsi="Aptos"/>
          <w:sz w:val="24"/>
          <w:szCs w:val="24"/>
        </w:rPr>
        <w:t>One pe</w:t>
      </w:r>
      <w:r w:rsidR="004C10C7" w:rsidRPr="004C10C7">
        <w:rPr>
          <w:rFonts w:ascii="Aptos" w:hAnsi="Aptos"/>
          <w:sz w:val="24"/>
          <w:szCs w:val="24"/>
        </w:rPr>
        <w:t>rson</w:t>
      </w:r>
      <w:r w:rsidR="00232E23" w:rsidRPr="004C10C7">
        <w:rPr>
          <w:rFonts w:ascii="Aptos" w:hAnsi="Aptos"/>
          <w:sz w:val="24"/>
          <w:szCs w:val="24"/>
        </w:rPr>
        <w:t xml:space="preserve"> lies on the stage floor nearby, resting on their </w:t>
      </w:r>
      <w:r w:rsidR="004C10C7" w:rsidRPr="004C10C7">
        <w:rPr>
          <w:rFonts w:ascii="Aptos" w:hAnsi="Aptos"/>
          <w:sz w:val="24"/>
          <w:szCs w:val="24"/>
        </w:rPr>
        <w:t>back</w:t>
      </w:r>
      <w:r w:rsidR="00232E23" w:rsidRPr="004C10C7">
        <w:rPr>
          <w:rFonts w:ascii="Aptos" w:hAnsi="Aptos"/>
          <w:sz w:val="24"/>
          <w:szCs w:val="24"/>
        </w:rPr>
        <w:t>. The lighting is saturated, mixing reds, greens, and yellows</w:t>
      </w:r>
      <w:r w:rsidR="00DA560C">
        <w:rPr>
          <w:rFonts w:ascii="Aptos" w:hAnsi="Aptos"/>
          <w:sz w:val="24"/>
          <w:szCs w:val="24"/>
        </w:rPr>
        <w:t xml:space="preserve">. </w:t>
      </w:r>
    </w:p>
    <w:p w14:paraId="74F79E41" w14:textId="4E7D4D56" w:rsidR="00B84A7E" w:rsidRPr="00D70EAB" w:rsidRDefault="007E49E8" w:rsidP="00166E7B">
      <w:pPr>
        <w:rPr>
          <w:rFonts w:ascii="Aptos" w:hAnsi="Aptos"/>
          <w:noProof/>
        </w:rPr>
      </w:pPr>
      <w:r>
        <w:rPr>
          <w:rFonts w:ascii="Aptos" w:hAnsi="Aptos"/>
          <w:noProof/>
        </w:rPr>
        <w:drawing>
          <wp:inline distT="0" distB="0" distL="0" distR="0" wp14:anchorId="5FF418F6" wp14:editId="58F59064">
            <wp:extent cx="2880000" cy="2880000"/>
            <wp:effectExtent l="0" t="0" r="0" b="0"/>
            <wp:docPr id="1732276988" name="Picture 4" descr="A group of people dancing on a small outdoor stage at night. At the centre, a person in a wheelchair moves across the stage, wearing a green patterned dress. Their wheelchair wheels glow with bright purple lights, creating vivid trails of colour against the dark stag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76988" name="Picture 4" descr="A group of people dancing on a small outdoor stage at night. At the centre, a person in a wheelchair moves across the stage, wearing a green patterned dress. Their wheelchair wheels glow with bright purple lights, creating vivid trails of colour against the dark stage floor. "/>
                    <pic:cNvPicPr/>
                  </pic:nvPicPr>
                  <pic:blipFill rotWithShape="1">
                    <a:blip r:embed="rId13">
                      <a:extLst>
                        <a:ext uri="{28A0092B-C50C-407E-A947-70E740481C1C}">
                          <a14:useLocalDpi xmlns:a14="http://schemas.microsoft.com/office/drawing/2010/main" val="0"/>
                        </a:ext>
                      </a:extLst>
                    </a:blip>
                    <a:srcRect l="16652" r="1665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B64C635" w14:textId="39722228" w:rsidR="00166E7B" w:rsidRPr="00F9311D" w:rsidRDefault="00166E7B" w:rsidP="00735DEE">
      <w:pPr>
        <w:pStyle w:val="Heading2"/>
        <w:rPr>
          <w:rFonts w:ascii="Aptos" w:hAnsi="Aptos"/>
          <w:color w:val="auto"/>
          <w:sz w:val="24"/>
          <w:szCs w:val="24"/>
        </w:rPr>
      </w:pPr>
      <w:bookmarkStart w:id="14" w:name="_Toc219739250"/>
      <w:r w:rsidRPr="00B84A7E">
        <w:rPr>
          <w:rFonts w:ascii="Aptos" w:hAnsi="Aptos"/>
          <w:b/>
          <w:bCs/>
          <w:color w:val="auto"/>
          <w:sz w:val="24"/>
          <w:szCs w:val="24"/>
        </w:rPr>
        <w:t xml:space="preserve">Image </w:t>
      </w:r>
      <w:r w:rsidR="00455BCC" w:rsidRPr="00B84A7E">
        <w:rPr>
          <w:rFonts w:ascii="Aptos" w:hAnsi="Aptos"/>
          <w:b/>
          <w:bCs/>
          <w:color w:val="auto"/>
          <w:sz w:val="24"/>
          <w:szCs w:val="24"/>
        </w:rPr>
        <w:t>7</w:t>
      </w:r>
      <w:r w:rsidRPr="00B84A7E">
        <w:rPr>
          <w:rFonts w:ascii="Aptos" w:hAnsi="Aptos"/>
          <w:b/>
          <w:bCs/>
          <w:color w:val="auto"/>
          <w:sz w:val="24"/>
          <w:szCs w:val="24"/>
        </w:rPr>
        <w:t>:</w:t>
      </w:r>
      <w:r w:rsidRPr="00B84A7E">
        <w:rPr>
          <w:rFonts w:ascii="Aptos" w:hAnsi="Aptos"/>
          <w:color w:val="auto"/>
          <w:sz w:val="24"/>
          <w:szCs w:val="24"/>
        </w:rPr>
        <w:t xml:space="preserve"> </w:t>
      </w:r>
      <w:r w:rsidR="00D94609">
        <w:rPr>
          <w:rFonts w:ascii="Aptos" w:hAnsi="Aptos"/>
          <w:color w:val="auto"/>
          <w:sz w:val="24"/>
          <w:szCs w:val="24"/>
        </w:rPr>
        <w:t>Crip Rave Theory for Rising Festival</w:t>
      </w:r>
      <w:bookmarkEnd w:id="14"/>
      <w:r w:rsidR="00D94609">
        <w:rPr>
          <w:rFonts w:ascii="Aptos" w:hAnsi="Aptos"/>
          <w:color w:val="auto"/>
          <w:sz w:val="24"/>
          <w:szCs w:val="24"/>
        </w:rPr>
        <w:t xml:space="preserve"> </w:t>
      </w:r>
    </w:p>
    <w:p w14:paraId="08D3322E" w14:textId="3BEA2179" w:rsidR="00AB1C22" w:rsidRPr="00F9311D" w:rsidRDefault="00166E7B" w:rsidP="00F9311D">
      <w:pPr>
        <w:spacing w:line="240" w:lineRule="auto"/>
        <w:rPr>
          <w:rFonts w:ascii="Aptos" w:hAnsi="Aptos"/>
          <w:sz w:val="24"/>
          <w:szCs w:val="24"/>
        </w:rPr>
      </w:pPr>
      <w:r w:rsidRPr="00B84A7E">
        <w:rPr>
          <w:rFonts w:ascii="Aptos" w:hAnsi="Aptos"/>
          <w:b/>
          <w:bCs/>
          <w:sz w:val="24"/>
          <w:szCs w:val="24"/>
        </w:rPr>
        <w:t>Video Timestamp:</w:t>
      </w:r>
      <w:r w:rsidR="00455BCC" w:rsidRPr="00B84A7E">
        <w:rPr>
          <w:rFonts w:ascii="Aptos" w:hAnsi="Aptos"/>
          <w:b/>
          <w:bCs/>
          <w:sz w:val="24"/>
          <w:szCs w:val="24"/>
        </w:rPr>
        <w:t xml:space="preserve"> </w:t>
      </w:r>
      <w:r w:rsidR="007E49E8">
        <w:rPr>
          <w:rFonts w:ascii="Aptos" w:hAnsi="Aptos"/>
          <w:sz w:val="24"/>
          <w:szCs w:val="24"/>
        </w:rPr>
        <w:t>07:55:8 – 10:41:3</w:t>
      </w:r>
    </w:p>
    <w:p w14:paraId="04CA1908" w14:textId="547ED3EB" w:rsidR="007E49E8" w:rsidRDefault="00B84A7E" w:rsidP="002C7AA1">
      <w:pPr>
        <w:spacing w:line="276" w:lineRule="auto"/>
        <w:rPr>
          <w:rFonts w:ascii="Aptos" w:hAnsi="Aptos"/>
          <w:b/>
          <w:bCs/>
          <w:sz w:val="24"/>
          <w:szCs w:val="24"/>
        </w:rPr>
      </w:pPr>
      <w:r w:rsidRPr="00F9311D">
        <w:rPr>
          <w:rFonts w:ascii="Aptos" w:hAnsi="Aptos"/>
          <w:b/>
          <w:bCs/>
          <w:sz w:val="24"/>
          <w:szCs w:val="24"/>
        </w:rPr>
        <w:t>Image Description:</w:t>
      </w:r>
      <w:r w:rsidR="00BC651D">
        <w:rPr>
          <w:rFonts w:ascii="Aptos" w:hAnsi="Aptos"/>
          <w:b/>
          <w:bCs/>
          <w:sz w:val="24"/>
          <w:szCs w:val="24"/>
        </w:rPr>
        <w:t xml:space="preserve"> </w:t>
      </w:r>
      <w:r w:rsidR="00165148" w:rsidRPr="00165148">
        <w:rPr>
          <w:rFonts w:ascii="Aptos" w:hAnsi="Aptos"/>
          <w:b/>
          <w:bCs/>
          <w:sz w:val="24"/>
          <w:szCs w:val="24"/>
        </w:rPr>
        <w:t> </w:t>
      </w:r>
      <w:r w:rsidR="00165148" w:rsidRPr="00165148">
        <w:rPr>
          <w:rFonts w:ascii="Aptos" w:hAnsi="Aptos"/>
          <w:sz w:val="24"/>
          <w:szCs w:val="24"/>
        </w:rPr>
        <w:t>A warm, intimate indoor social gathering for Crip Rave Theory at Rising Festival, lit with soft, ambient lighting. In the foreground, the scene is viewed through a doorway framed by hanging artificial vines intertwined with fairy lights. Inside the room, several people relax on large beanbags scattered across a wooden floor. In the background, a shimmering, multicoloured tinsel curtain covers a doorway</w:t>
      </w:r>
      <w:r w:rsidR="00DA560C">
        <w:rPr>
          <w:rFonts w:ascii="Aptos" w:hAnsi="Aptos"/>
          <w:sz w:val="24"/>
          <w:szCs w:val="24"/>
        </w:rPr>
        <w:t xml:space="preserve">. </w:t>
      </w:r>
    </w:p>
    <w:p w14:paraId="4DFA57FC" w14:textId="7348F830" w:rsidR="00B84A7E" w:rsidRDefault="007E49E8" w:rsidP="002C7AA1">
      <w:pPr>
        <w:spacing w:line="276" w:lineRule="auto"/>
        <w:rPr>
          <w:rFonts w:ascii="Aptos" w:hAnsi="Aptos"/>
          <w:b/>
          <w:bCs/>
          <w:noProof/>
          <w:sz w:val="24"/>
          <w:szCs w:val="24"/>
        </w:rPr>
      </w:pPr>
      <w:r>
        <w:rPr>
          <w:rFonts w:ascii="Aptos" w:hAnsi="Aptos"/>
          <w:b/>
          <w:bCs/>
          <w:noProof/>
          <w:sz w:val="24"/>
          <w:szCs w:val="24"/>
        </w:rPr>
        <w:drawing>
          <wp:inline distT="0" distB="0" distL="0" distR="0" wp14:anchorId="67FA406E" wp14:editId="591FA5BE">
            <wp:extent cx="2880000" cy="2880000"/>
            <wp:effectExtent l="0" t="0" r="0" b="0"/>
            <wp:docPr id="1532479784" name="Picture 5" descr="A warm indoor social gathering for Crip Rave Theory at Rising Festival. Inside the room, several people relax on large beanbags scattered across a wooden floor. In the background, a shimmering, multicoloured tinsel curtain covers a door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79784" name="Picture 5" descr="A warm indoor social gathering for Crip Rave Theory at Rising Festival. Inside the room, several people relax on large beanbags scattered across a wooden floor. In the background, a shimmering, multicoloured tinsel curtain covers a doorway. "/>
                    <pic:cNvPicPr/>
                  </pic:nvPicPr>
                  <pic:blipFill rotWithShape="1">
                    <a:blip r:embed="rId14" cstate="print">
                      <a:extLst>
                        <a:ext uri="{28A0092B-C50C-407E-A947-70E740481C1C}">
                          <a14:useLocalDpi xmlns:a14="http://schemas.microsoft.com/office/drawing/2010/main" val="0"/>
                        </a:ext>
                      </a:extLst>
                    </a:blip>
                    <a:srcRect l="18286" r="18286"/>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E8BF2CC" w14:textId="2499E774" w:rsidR="00B84A7E" w:rsidRPr="00F9311D" w:rsidRDefault="00B84A7E" w:rsidP="00B84A7E">
      <w:pPr>
        <w:pStyle w:val="Heading2"/>
        <w:rPr>
          <w:rFonts w:ascii="Aptos" w:hAnsi="Aptos"/>
          <w:color w:val="auto"/>
          <w:sz w:val="24"/>
          <w:szCs w:val="24"/>
        </w:rPr>
      </w:pPr>
      <w:bookmarkStart w:id="15" w:name="_Toc219739251"/>
      <w:r w:rsidRPr="00B84A7E">
        <w:rPr>
          <w:rFonts w:ascii="Aptos" w:hAnsi="Aptos"/>
          <w:b/>
          <w:bCs/>
          <w:color w:val="auto"/>
          <w:sz w:val="24"/>
          <w:szCs w:val="24"/>
        </w:rPr>
        <w:lastRenderedPageBreak/>
        <w:t xml:space="preserve">Image </w:t>
      </w:r>
      <w:r>
        <w:rPr>
          <w:rFonts w:ascii="Aptos" w:hAnsi="Aptos"/>
          <w:b/>
          <w:bCs/>
          <w:color w:val="auto"/>
          <w:sz w:val="24"/>
          <w:szCs w:val="24"/>
        </w:rPr>
        <w:t>8</w:t>
      </w:r>
      <w:r w:rsidRPr="00B84A7E">
        <w:rPr>
          <w:rFonts w:ascii="Aptos" w:hAnsi="Aptos"/>
          <w:b/>
          <w:bCs/>
          <w:color w:val="auto"/>
          <w:sz w:val="24"/>
          <w:szCs w:val="24"/>
        </w:rPr>
        <w:t>:</w:t>
      </w:r>
      <w:r w:rsidRPr="00B84A7E">
        <w:rPr>
          <w:rFonts w:ascii="Aptos" w:hAnsi="Aptos"/>
          <w:color w:val="auto"/>
          <w:sz w:val="24"/>
          <w:szCs w:val="24"/>
        </w:rPr>
        <w:t xml:space="preserve"> </w:t>
      </w:r>
      <w:r w:rsidR="003217D2" w:rsidRPr="003217D2">
        <w:rPr>
          <w:rFonts w:ascii="Aptos" w:hAnsi="Aptos"/>
          <w:color w:val="auto"/>
          <w:sz w:val="24"/>
          <w:szCs w:val="24"/>
        </w:rPr>
        <w:t>Very Excellent Disabled Dancing</w:t>
      </w:r>
      <w:r w:rsidR="003217D2">
        <w:rPr>
          <w:rFonts w:ascii="Aptos" w:hAnsi="Aptos"/>
          <w:color w:val="auto"/>
          <w:sz w:val="24"/>
          <w:szCs w:val="24"/>
        </w:rPr>
        <w:t xml:space="preserve"> </w:t>
      </w:r>
      <w:r w:rsidR="00FF6E2B">
        <w:rPr>
          <w:rFonts w:ascii="Aptos" w:hAnsi="Aptos"/>
          <w:color w:val="auto"/>
          <w:sz w:val="24"/>
          <w:szCs w:val="24"/>
        </w:rPr>
        <w:t>by Riana H</w:t>
      </w:r>
      <w:r w:rsidR="00FF6E2B" w:rsidRPr="00CD0B33">
        <w:rPr>
          <w:rFonts w:ascii="Aptos" w:hAnsi="Aptos"/>
          <w:color w:val="auto"/>
          <w:sz w:val="24"/>
          <w:szCs w:val="24"/>
        </w:rPr>
        <w:t>ead-</w:t>
      </w:r>
      <w:r w:rsidR="00FF6E2B">
        <w:rPr>
          <w:rFonts w:ascii="Aptos" w:hAnsi="Aptos"/>
          <w:color w:val="auto"/>
          <w:sz w:val="24"/>
          <w:szCs w:val="24"/>
        </w:rPr>
        <w:t>T</w:t>
      </w:r>
      <w:r w:rsidR="00FF6E2B" w:rsidRPr="00CD0B33">
        <w:rPr>
          <w:rFonts w:ascii="Aptos" w:hAnsi="Aptos"/>
          <w:color w:val="auto"/>
          <w:sz w:val="24"/>
          <w:szCs w:val="24"/>
        </w:rPr>
        <w:t>oussaint</w:t>
      </w:r>
      <w:bookmarkEnd w:id="15"/>
    </w:p>
    <w:p w14:paraId="69EE4B3B" w14:textId="08D6EB06" w:rsidR="00B84A7E" w:rsidRPr="00F9311D" w:rsidRDefault="00B84A7E" w:rsidP="00B84A7E">
      <w:pPr>
        <w:spacing w:line="240" w:lineRule="auto"/>
        <w:rPr>
          <w:rFonts w:ascii="Aptos" w:hAnsi="Aptos"/>
          <w:sz w:val="24"/>
          <w:szCs w:val="24"/>
        </w:rPr>
      </w:pPr>
      <w:r w:rsidRPr="00B84A7E">
        <w:rPr>
          <w:rFonts w:ascii="Aptos" w:hAnsi="Aptos"/>
          <w:b/>
          <w:bCs/>
          <w:sz w:val="24"/>
          <w:szCs w:val="24"/>
        </w:rPr>
        <w:t xml:space="preserve">Video Timestamp: </w:t>
      </w:r>
      <w:r w:rsidR="007E49E8">
        <w:rPr>
          <w:rFonts w:ascii="Aptos" w:hAnsi="Aptos"/>
          <w:sz w:val="24"/>
          <w:szCs w:val="24"/>
        </w:rPr>
        <w:t>10:41:3 – 12:01:7</w:t>
      </w:r>
    </w:p>
    <w:p w14:paraId="52EC2691" w14:textId="6BF5D912" w:rsidR="007E49E8" w:rsidRDefault="00B84A7E" w:rsidP="00A83E6F">
      <w:pPr>
        <w:spacing w:line="276" w:lineRule="auto"/>
        <w:rPr>
          <w:rFonts w:ascii="Aptos" w:hAnsi="Aptos"/>
          <w:b/>
          <w:bCs/>
          <w:sz w:val="24"/>
          <w:szCs w:val="24"/>
        </w:rPr>
      </w:pPr>
      <w:r w:rsidRPr="00F9311D">
        <w:rPr>
          <w:rFonts w:ascii="Aptos" w:hAnsi="Aptos"/>
          <w:b/>
          <w:bCs/>
          <w:sz w:val="24"/>
          <w:szCs w:val="24"/>
        </w:rPr>
        <w:t>Image Description:</w:t>
      </w:r>
      <w:r w:rsidR="006A2AD0">
        <w:rPr>
          <w:rFonts w:ascii="Aptos" w:hAnsi="Aptos"/>
          <w:b/>
          <w:bCs/>
          <w:sz w:val="24"/>
          <w:szCs w:val="24"/>
        </w:rPr>
        <w:t xml:space="preserve"> </w:t>
      </w:r>
      <w:r w:rsidR="00A83E6F">
        <w:rPr>
          <w:rFonts w:ascii="Aptos" w:hAnsi="Aptos"/>
          <w:sz w:val="24"/>
          <w:szCs w:val="24"/>
        </w:rPr>
        <w:t>Riana H</w:t>
      </w:r>
      <w:r w:rsidR="00A83E6F" w:rsidRPr="00CD0B33">
        <w:rPr>
          <w:rFonts w:ascii="Aptos" w:hAnsi="Aptos"/>
          <w:sz w:val="24"/>
          <w:szCs w:val="24"/>
        </w:rPr>
        <w:t>ead-</w:t>
      </w:r>
      <w:r w:rsidR="00A83E6F">
        <w:rPr>
          <w:rFonts w:ascii="Aptos" w:hAnsi="Aptos"/>
          <w:sz w:val="24"/>
          <w:szCs w:val="24"/>
        </w:rPr>
        <w:t>T</w:t>
      </w:r>
      <w:r w:rsidR="00A83E6F" w:rsidRPr="00CD0B33">
        <w:rPr>
          <w:rFonts w:ascii="Aptos" w:hAnsi="Aptos"/>
          <w:sz w:val="24"/>
          <w:szCs w:val="24"/>
        </w:rPr>
        <w:t>oussaint</w:t>
      </w:r>
      <w:r w:rsidR="00A83E6F" w:rsidRPr="00A83E6F">
        <w:rPr>
          <w:rFonts w:ascii="Aptos" w:hAnsi="Aptos"/>
          <w:sz w:val="24"/>
          <w:szCs w:val="24"/>
        </w:rPr>
        <w:t xml:space="preserve"> </w:t>
      </w:r>
      <w:r w:rsidR="00A83E6F">
        <w:rPr>
          <w:rFonts w:ascii="Aptos" w:hAnsi="Aptos"/>
          <w:sz w:val="24"/>
          <w:szCs w:val="24"/>
        </w:rPr>
        <w:t>is</w:t>
      </w:r>
      <w:r w:rsidR="00A83E6F" w:rsidRPr="00A83E6F">
        <w:rPr>
          <w:rFonts w:ascii="Aptos" w:hAnsi="Aptos"/>
          <w:sz w:val="24"/>
          <w:szCs w:val="24"/>
        </w:rPr>
        <w:t xml:space="preserve"> centre stage in a wheelchair, wearing a black sleeveless top and dark pants. One arm is lifted high, palm open and facing outward, while the other rests </w:t>
      </w:r>
      <w:r w:rsidR="00A83E6F">
        <w:rPr>
          <w:rFonts w:ascii="Aptos" w:hAnsi="Aptos"/>
          <w:sz w:val="24"/>
          <w:szCs w:val="24"/>
        </w:rPr>
        <w:t>on the right</w:t>
      </w:r>
      <w:r w:rsidR="00A83E6F" w:rsidRPr="00A83E6F">
        <w:rPr>
          <w:rFonts w:ascii="Aptos" w:hAnsi="Aptos"/>
          <w:sz w:val="24"/>
          <w:szCs w:val="24"/>
        </w:rPr>
        <w:t xml:space="preserve"> wheel, grounding the pose. Their expression is focused eyes directed forward. Warm, theatrical lighting illuminates their body, casting a soft glow across their face and arms and creating long shadows on the floor. The dark, minimal stage setting draws attention to the strength, stillness, and intention of </w:t>
      </w:r>
      <w:r w:rsidR="00A83E6F">
        <w:rPr>
          <w:rFonts w:ascii="Aptos" w:hAnsi="Aptos"/>
          <w:sz w:val="24"/>
          <w:szCs w:val="24"/>
        </w:rPr>
        <w:t>Riana</w:t>
      </w:r>
      <w:r w:rsidR="00A83E6F" w:rsidRPr="00A83E6F">
        <w:rPr>
          <w:rFonts w:ascii="Aptos" w:hAnsi="Aptos"/>
          <w:sz w:val="24"/>
          <w:szCs w:val="24"/>
        </w:rPr>
        <w:t>’s gesture</w:t>
      </w:r>
      <w:r w:rsidR="00A83E6F">
        <w:rPr>
          <w:rFonts w:ascii="Aptos" w:hAnsi="Aptos"/>
          <w:sz w:val="24"/>
          <w:szCs w:val="24"/>
        </w:rPr>
        <w:t>s</w:t>
      </w:r>
      <w:r w:rsidR="00A83E6F" w:rsidRPr="00A83E6F">
        <w:rPr>
          <w:rFonts w:ascii="Aptos" w:hAnsi="Aptos"/>
          <w:sz w:val="24"/>
          <w:szCs w:val="24"/>
        </w:rPr>
        <w:t>.</w:t>
      </w:r>
    </w:p>
    <w:p w14:paraId="3A023A7A" w14:textId="78864AAF" w:rsidR="00455BCC" w:rsidRPr="00D70EAB" w:rsidRDefault="007E49E8" w:rsidP="00166E7B">
      <w:pPr>
        <w:rPr>
          <w:rFonts w:ascii="Aptos" w:hAnsi="Aptos"/>
          <w:b/>
          <w:bCs/>
          <w:sz w:val="24"/>
          <w:szCs w:val="24"/>
        </w:rPr>
      </w:pPr>
      <w:r>
        <w:rPr>
          <w:rFonts w:ascii="Aptos" w:hAnsi="Aptos"/>
          <w:b/>
          <w:bCs/>
          <w:noProof/>
          <w:sz w:val="24"/>
          <w:szCs w:val="24"/>
        </w:rPr>
        <w:drawing>
          <wp:inline distT="0" distB="0" distL="0" distR="0" wp14:anchorId="257183F2" wp14:editId="4855ED1D">
            <wp:extent cx="2880000" cy="2880000"/>
            <wp:effectExtent l="0" t="0" r="0" b="0"/>
            <wp:docPr id="179816317" name="Picture 6" descr="Riana Head-Toussaint is centre stage in a wheelchair, wearing a black sleeveless top and dark pants. One arm is lifted high, palm open and facing outward, while the other rests on the right wheel, grounding the 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6317" name="Picture 6" descr="Riana Head-Toussaint is centre stage in a wheelchair, wearing a black sleeveless top and dark pants. One arm is lifted high, palm open and facing outward, while the other rests on the right wheel, grounding the pose. "/>
                    <pic:cNvPicPr/>
                  </pic:nvPicPr>
                  <pic:blipFill rotWithShape="1">
                    <a:blip r:embed="rId15" cstate="print">
                      <a:extLst>
                        <a:ext uri="{28A0092B-C50C-407E-A947-70E740481C1C}">
                          <a14:useLocalDpi xmlns:a14="http://schemas.microsoft.com/office/drawing/2010/main" val="0"/>
                        </a:ext>
                      </a:extLst>
                    </a:blip>
                    <a:srcRect l="15649" r="1564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EBFF4B7" w14:textId="46384DB9" w:rsidR="00166E7B" w:rsidRPr="00F9311D" w:rsidRDefault="00166E7B" w:rsidP="004366F7">
      <w:pPr>
        <w:pStyle w:val="Heading2"/>
        <w:rPr>
          <w:rFonts w:ascii="Aptos" w:hAnsi="Aptos"/>
          <w:color w:val="auto"/>
          <w:sz w:val="24"/>
          <w:szCs w:val="24"/>
        </w:rPr>
      </w:pPr>
      <w:bookmarkStart w:id="16" w:name="_Toc219739252"/>
      <w:r w:rsidRPr="00F9311D">
        <w:rPr>
          <w:rFonts w:ascii="Aptos" w:hAnsi="Aptos"/>
          <w:b/>
          <w:bCs/>
          <w:color w:val="auto"/>
          <w:sz w:val="24"/>
          <w:szCs w:val="24"/>
        </w:rPr>
        <w:t xml:space="preserve">Image </w:t>
      </w:r>
      <w:r w:rsidR="00B84A7E">
        <w:rPr>
          <w:rFonts w:ascii="Aptos" w:hAnsi="Aptos"/>
          <w:b/>
          <w:bCs/>
          <w:color w:val="auto"/>
          <w:sz w:val="24"/>
          <w:szCs w:val="24"/>
        </w:rPr>
        <w:t>9</w:t>
      </w:r>
      <w:r w:rsidRPr="00F9311D">
        <w:rPr>
          <w:rFonts w:ascii="Aptos" w:hAnsi="Aptos"/>
          <w:b/>
          <w:bCs/>
          <w:color w:val="auto"/>
          <w:sz w:val="24"/>
          <w:szCs w:val="24"/>
        </w:rPr>
        <w:t>:</w:t>
      </w:r>
      <w:r w:rsidRPr="00F9311D">
        <w:rPr>
          <w:rFonts w:ascii="Aptos" w:hAnsi="Aptos"/>
          <w:color w:val="auto"/>
          <w:sz w:val="24"/>
          <w:szCs w:val="24"/>
        </w:rPr>
        <w:t xml:space="preserve"> </w:t>
      </w:r>
      <w:r w:rsidR="003217D2" w:rsidRPr="003217D2">
        <w:rPr>
          <w:rFonts w:ascii="Aptos" w:hAnsi="Aptos"/>
          <w:color w:val="auto"/>
          <w:sz w:val="24"/>
          <w:szCs w:val="24"/>
        </w:rPr>
        <w:t>Animate Loading</w:t>
      </w:r>
      <w:r w:rsidR="003217D2">
        <w:rPr>
          <w:rFonts w:ascii="Aptos" w:hAnsi="Aptos"/>
          <w:color w:val="auto"/>
          <w:sz w:val="24"/>
          <w:szCs w:val="24"/>
        </w:rPr>
        <w:t xml:space="preserve"> at the AGNSW</w:t>
      </w:r>
      <w:bookmarkEnd w:id="16"/>
    </w:p>
    <w:p w14:paraId="498378D4" w14:textId="4239B20C" w:rsidR="00166E7B" w:rsidRPr="00F9311D" w:rsidRDefault="00166E7B" w:rsidP="00F9311D">
      <w:pPr>
        <w:spacing w:line="240" w:lineRule="auto"/>
        <w:rPr>
          <w:rFonts w:ascii="Aptos" w:hAnsi="Aptos"/>
          <w:sz w:val="24"/>
          <w:szCs w:val="24"/>
        </w:rPr>
      </w:pPr>
      <w:r w:rsidRPr="00F9311D">
        <w:rPr>
          <w:rFonts w:ascii="Aptos" w:hAnsi="Aptos"/>
          <w:b/>
          <w:bCs/>
          <w:sz w:val="24"/>
          <w:szCs w:val="24"/>
        </w:rPr>
        <w:t>Video Timestamp:</w:t>
      </w:r>
      <w:r w:rsidR="00455BCC" w:rsidRPr="00F9311D">
        <w:rPr>
          <w:rFonts w:ascii="Aptos" w:hAnsi="Aptos"/>
          <w:b/>
          <w:bCs/>
          <w:sz w:val="24"/>
          <w:szCs w:val="24"/>
        </w:rPr>
        <w:t xml:space="preserve"> </w:t>
      </w:r>
      <w:r w:rsidR="007E49E8">
        <w:rPr>
          <w:rFonts w:ascii="Aptos" w:hAnsi="Aptos"/>
          <w:sz w:val="24"/>
          <w:szCs w:val="24"/>
        </w:rPr>
        <w:t>12:01:7 – 13:10:9</w:t>
      </w:r>
    </w:p>
    <w:p w14:paraId="348FFD2A" w14:textId="7F3F974D" w:rsidR="007E49E8" w:rsidRDefault="00166E7B" w:rsidP="006A2AD0">
      <w:pPr>
        <w:spacing w:line="276" w:lineRule="auto"/>
        <w:rPr>
          <w:rFonts w:ascii="Aptos" w:hAnsi="Aptos"/>
          <w:sz w:val="24"/>
          <w:szCs w:val="24"/>
        </w:rPr>
      </w:pPr>
      <w:r w:rsidRPr="00F9311D">
        <w:rPr>
          <w:rFonts w:ascii="Aptos" w:hAnsi="Aptos"/>
          <w:b/>
          <w:bCs/>
          <w:sz w:val="24"/>
          <w:szCs w:val="24"/>
        </w:rPr>
        <w:t>Image Description:</w:t>
      </w:r>
      <w:r w:rsidRPr="00F9311D">
        <w:rPr>
          <w:rFonts w:ascii="Aptos" w:hAnsi="Aptos"/>
          <w:sz w:val="24"/>
          <w:szCs w:val="24"/>
        </w:rPr>
        <w:t xml:space="preserve"> </w:t>
      </w:r>
      <w:r w:rsidR="00B65E14" w:rsidRPr="00B65E14">
        <w:rPr>
          <w:rFonts w:ascii="Aptos" w:hAnsi="Aptos"/>
        </w:rPr>
        <w:t xml:space="preserve">In a bright, open atrium, a group of performers are </w:t>
      </w:r>
      <w:r w:rsidR="00B65E14">
        <w:rPr>
          <w:rFonts w:ascii="Aptos" w:hAnsi="Aptos"/>
        </w:rPr>
        <w:t xml:space="preserve">spread out </w:t>
      </w:r>
      <w:r w:rsidR="00B65E14" w:rsidRPr="00B65E14">
        <w:rPr>
          <w:rFonts w:ascii="Aptos" w:hAnsi="Aptos"/>
        </w:rPr>
        <w:t xml:space="preserve">across the floor mid-movement, bodies stretched, inverted, rolling, and resting in varied poses. One performer balances upside down on their </w:t>
      </w:r>
      <w:r w:rsidR="00B65E14">
        <w:rPr>
          <w:rFonts w:ascii="Aptos" w:hAnsi="Aptos"/>
        </w:rPr>
        <w:t>shoulders</w:t>
      </w:r>
      <w:r w:rsidR="00B65E14" w:rsidRPr="00B65E14">
        <w:rPr>
          <w:rFonts w:ascii="Aptos" w:hAnsi="Aptos"/>
        </w:rPr>
        <w:t xml:space="preserve"> while others lie, twist, or reach along the ground. The expansive glass walls and sweeping staircase behind them frame the scene, amplifying the sense of scale, motion, and collective choreography within the </w:t>
      </w:r>
      <w:r w:rsidR="00B65E14">
        <w:rPr>
          <w:rFonts w:ascii="Aptos" w:hAnsi="Aptos"/>
        </w:rPr>
        <w:t>AGNSW</w:t>
      </w:r>
      <w:r w:rsidR="00B65E14" w:rsidRPr="00B65E14">
        <w:rPr>
          <w:rFonts w:ascii="Aptos" w:hAnsi="Aptos"/>
        </w:rPr>
        <w:t>.</w:t>
      </w:r>
    </w:p>
    <w:p w14:paraId="7FC79CF5" w14:textId="51664EA9" w:rsidR="007E49E8" w:rsidRPr="006A2AD0" w:rsidRDefault="007E49E8" w:rsidP="006A2AD0">
      <w:pPr>
        <w:spacing w:line="276" w:lineRule="auto"/>
        <w:rPr>
          <w:rFonts w:ascii="Aptos" w:hAnsi="Aptos"/>
          <w:noProof/>
          <w:sz w:val="24"/>
          <w:szCs w:val="24"/>
        </w:rPr>
      </w:pPr>
      <w:r>
        <w:rPr>
          <w:rFonts w:ascii="Aptos" w:hAnsi="Aptos"/>
          <w:noProof/>
          <w:sz w:val="24"/>
          <w:szCs w:val="24"/>
        </w:rPr>
        <w:drawing>
          <wp:inline distT="0" distB="0" distL="0" distR="0" wp14:anchorId="5F991C43" wp14:editId="7E30B7D1">
            <wp:extent cx="2880000" cy="2880000"/>
            <wp:effectExtent l="0" t="0" r="0" b="0"/>
            <wp:docPr id="1092984813" name="Picture 7" descr="A group of performers are spread out across the floor mid-movement in a bright atrium space. Their bodies stretched, inverted, rolling, and resting in varied 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84813" name="Picture 7" descr="A group of performers are spread out across the floor mid-movement in a bright atrium space. Their bodies stretched, inverted, rolling, and resting in varied poses. "/>
                    <pic:cNvPicPr/>
                  </pic:nvPicPr>
                  <pic:blipFill rotWithShape="1">
                    <a:blip r:embed="rId16" cstate="print">
                      <a:extLst>
                        <a:ext uri="{28A0092B-C50C-407E-A947-70E740481C1C}">
                          <a14:useLocalDpi xmlns:a14="http://schemas.microsoft.com/office/drawing/2010/main" val="0"/>
                        </a:ext>
                      </a:extLst>
                    </a:blip>
                    <a:srcRect t="3041" r="48222" b="12281"/>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6938DAA" w14:textId="5A949C26" w:rsidR="00166E7B" w:rsidRPr="00C45A41" w:rsidRDefault="00166E7B" w:rsidP="00735DEE">
      <w:pPr>
        <w:pStyle w:val="Heading2"/>
        <w:rPr>
          <w:rFonts w:ascii="Aptos" w:hAnsi="Aptos"/>
          <w:color w:val="auto"/>
          <w:sz w:val="24"/>
          <w:szCs w:val="24"/>
        </w:rPr>
      </w:pPr>
      <w:bookmarkStart w:id="17" w:name="_Toc219739253"/>
      <w:r w:rsidRPr="00C45A41">
        <w:rPr>
          <w:rFonts w:ascii="Aptos" w:hAnsi="Aptos"/>
          <w:b/>
          <w:bCs/>
          <w:color w:val="auto"/>
          <w:sz w:val="24"/>
          <w:szCs w:val="24"/>
        </w:rPr>
        <w:lastRenderedPageBreak/>
        <w:t xml:space="preserve">Image </w:t>
      </w:r>
      <w:r w:rsidR="00B84A7E">
        <w:rPr>
          <w:rFonts w:ascii="Aptos" w:hAnsi="Aptos"/>
          <w:b/>
          <w:bCs/>
          <w:color w:val="auto"/>
          <w:sz w:val="24"/>
          <w:szCs w:val="24"/>
        </w:rPr>
        <w:t>10</w:t>
      </w:r>
      <w:r w:rsidRPr="00C45A41">
        <w:rPr>
          <w:rFonts w:ascii="Aptos" w:hAnsi="Aptos"/>
          <w:b/>
          <w:bCs/>
          <w:color w:val="auto"/>
          <w:sz w:val="24"/>
          <w:szCs w:val="24"/>
        </w:rPr>
        <w:t>:</w:t>
      </w:r>
      <w:r w:rsidRPr="00C45A41">
        <w:rPr>
          <w:rFonts w:ascii="Aptos" w:hAnsi="Aptos"/>
          <w:color w:val="auto"/>
          <w:sz w:val="24"/>
          <w:szCs w:val="24"/>
        </w:rPr>
        <w:t xml:space="preserve"> </w:t>
      </w:r>
      <w:r w:rsidR="003217D2" w:rsidRPr="003217D2">
        <w:rPr>
          <w:rFonts w:ascii="Aptos" w:hAnsi="Aptos"/>
          <w:color w:val="auto"/>
          <w:sz w:val="24"/>
          <w:szCs w:val="24"/>
        </w:rPr>
        <w:t>Animate Loading</w:t>
      </w:r>
      <w:r w:rsidR="003217D2">
        <w:rPr>
          <w:rFonts w:ascii="Aptos" w:hAnsi="Aptos"/>
          <w:color w:val="auto"/>
          <w:sz w:val="24"/>
          <w:szCs w:val="24"/>
        </w:rPr>
        <w:t xml:space="preserve"> 2</w:t>
      </w:r>
      <w:bookmarkEnd w:id="17"/>
    </w:p>
    <w:p w14:paraId="4A875844" w14:textId="4D648B1A" w:rsidR="00166E7B" w:rsidRPr="00C45A41" w:rsidRDefault="00166E7B" w:rsidP="00C45A41">
      <w:pPr>
        <w:spacing w:line="240" w:lineRule="auto"/>
        <w:rPr>
          <w:rFonts w:ascii="Aptos" w:hAnsi="Aptos"/>
          <w:sz w:val="24"/>
          <w:szCs w:val="24"/>
        </w:rPr>
      </w:pPr>
      <w:r w:rsidRPr="00C45A41">
        <w:rPr>
          <w:rFonts w:ascii="Aptos" w:hAnsi="Aptos"/>
          <w:b/>
          <w:bCs/>
          <w:sz w:val="24"/>
          <w:szCs w:val="24"/>
        </w:rPr>
        <w:t>Video Timestamp:</w:t>
      </w:r>
      <w:r w:rsidR="00455BCC" w:rsidRPr="00C45A41">
        <w:rPr>
          <w:rFonts w:ascii="Aptos" w:hAnsi="Aptos"/>
          <w:b/>
          <w:bCs/>
          <w:sz w:val="24"/>
          <w:szCs w:val="24"/>
        </w:rPr>
        <w:t xml:space="preserve"> </w:t>
      </w:r>
      <w:r w:rsidR="007E49E8">
        <w:rPr>
          <w:rFonts w:ascii="Aptos" w:hAnsi="Aptos"/>
          <w:sz w:val="24"/>
          <w:szCs w:val="24"/>
        </w:rPr>
        <w:t>13:10:9 – 15:16:5</w:t>
      </w:r>
    </w:p>
    <w:p w14:paraId="6256658F" w14:textId="6AE2C44D" w:rsidR="007E49E8" w:rsidRPr="00980E23" w:rsidRDefault="00166E7B" w:rsidP="00980E23">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00DA560C">
        <w:rPr>
          <w:rFonts w:ascii="Aptos" w:hAnsi="Aptos"/>
          <w:sz w:val="24"/>
          <w:szCs w:val="24"/>
        </w:rPr>
        <w:t>A</w:t>
      </w:r>
      <w:r w:rsidR="00797917" w:rsidRPr="00797917">
        <w:rPr>
          <w:rFonts w:ascii="Aptos" w:hAnsi="Aptos"/>
          <w:sz w:val="24"/>
          <w:szCs w:val="24"/>
        </w:rPr>
        <w:t xml:space="preserve"> concrete wall runs diagonally through the scene, illuminated by intense orange light. One performer lies upside down on the grass at the base of the wall, legs bent and feet pressed against the concrete. Another performer stands above on the wall, leaning forward and holding a handheld light </w:t>
      </w:r>
      <w:r w:rsidR="002D3997">
        <w:rPr>
          <w:rFonts w:ascii="Aptos" w:hAnsi="Aptos"/>
          <w:sz w:val="24"/>
          <w:szCs w:val="24"/>
        </w:rPr>
        <w:t xml:space="preserve">focused </w:t>
      </w:r>
      <w:r w:rsidR="00797917" w:rsidRPr="00797917">
        <w:rPr>
          <w:rFonts w:ascii="Aptos" w:hAnsi="Aptos"/>
          <w:sz w:val="24"/>
          <w:szCs w:val="24"/>
        </w:rPr>
        <w:t>downward. Below, a third performer crouches close to the wall, gripping a light their body angled</w:t>
      </w:r>
      <w:r w:rsidR="00DA560C">
        <w:rPr>
          <w:rFonts w:ascii="Aptos" w:hAnsi="Aptos"/>
          <w:sz w:val="24"/>
          <w:szCs w:val="24"/>
        </w:rPr>
        <w:t xml:space="preserve"> forward</w:t>
      </w:r>
      <w:r w:rsidR="00797917" w:rsidRPr="00797917">
        <w:rPr>
          <w:rFonts w:ascii="Aptos" w:hAnsi="Aptos"/>
          <w:sz w:val="24"/>
          <w:szCs w:val="24"/>
        </w:rPr>
        <w:t xml:space="preserve">. In the foreground, a fourth person stands in shadow, partially out of focus, watching. </w:t>
      </w:r>
    </w:p>
    <w:p w14:paraId="37E932DC" w14:textId="5CE481BC" w:rsidR="00D70EAB" w:rsidRPr="00D70EAB" w:rsidRDefault="007E49E8" w:rsidP="00AB1C22">
      <w:pPr>
        <w:rPr>
          <w:rFonts w:ascii="Aptos" w:hAnsi="Aptos"/>
          <w:b/>
          <w:bCs/>
          <w:noProof/>
        </w:rPr>
      </w:pPr>
      <w:r>
        <w:rPr>
          <w:rFonts w:ascii="Aptos" w:hAnsi="Aptos"/>
          <w:b/>
          <w:bCs/>
          <w:noProof/>
        </w:rPr>
        <w:drawing>
          <wp:inline distT="0" distB="0" distL="0" distR="0" wp14:anchorId="7501ABC5" wp14:editId="5FD8008E">
            <wp:extent cx="2880000" cy="2880000"/>
            <wp:effectExtent l="0" t="0" r="0" b="0"/>
            <wp:docPr id="2112750997" name="Picture 8" descr="A concrete wall runs diagonally through the scene, illuminated by intense orange light. One performer lies upside down on the grass at the base of the wall, legs bent and feet pressed against the concrete. Another performer stands above on the wall, leaning forward and holding a handheld light focused downward. Below, a third performer crouches close to the wall, gripping a light their body angled for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50997" name="Picture 8" descr="A concrete wall runs diagonally through the scene, illuminated by intense orange light. One performer lies upside down on the grass at the base of the wall, legs bent and feet pressed against the concrete. Another performer stands above on the wall, leaning forward and holding a handheld light focused downward. Below, a third performer crouches close to the wall, gripping a light their body angled forward. "/>
                    <pic:cNvPicPr/>
                  </pic:nvPicPr>
                  <pic:blipFill rotWithShape="1">
                    <a:blip r:embed="rId17" cstate="print">
                      <a:extLst>
                        <a:ext uri="{28A0092B-C50C-407E-A947-70E740481C1C}">
                          <a14:useLocalDpi xmlns:a14="http://schemas.microsoft.com/office/drawing/2010/main" val="0"/>
                        </a:ext>
                      </a:extLst>
                    </a:blip>
                    <a:srcRect l="11888" r="1188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0A688E0" w14:textId="04F712FA" w:rsidR="00166E7B" w:rsidRPr="00C45A41" w:rsidRDefault="00166E7B" w:rsidP="00735DEE">
      <w:pPr>
        <w:pStyle w:val="Heading2"/>
        <w:rPr>
          <w:rFonts w:ascii="Aptos" w:hAnsi="Aptos"/>
          <w:color w:val="auto"/>
          <w:sz w:val="24"/>
          <w:szCs w:val="24"/>
        </w:rPr>
      </w:pPr>
      <w:bookmarkStart w:id="18" w:name="_Toc219739254"/>
      <w:r w:rsidRPr="00C45A41">
        <w:rPr>
          <w:rFonts w:ascii="Aptos" w:hAnsi="Aptos"/>
          <w:b/>
          <w:bCs/>
          <w:color w:val="auto"/>
          <w:sz w:val="24"/>
          <w:szCs w:val="24"/>
        </w:rPr>
        <w:t xml:space="preserve">Image </w:t>
      </w:r>
      <w:r w:rsidR="00455BCC" w:rsidRPr="00C45A41">
        <w:rPr>
          <w:rFonts w:ascii="Aptos" w:hAnsi="Aptos"/>
          <w:b/>
          <w:bCs/>
          <w:color w:val="auto"/>
          <w:sz w:val="24"/>
          <w:szCs w:val="24"/>
        </w:rPr>
        <w:t>1</w:t>
      </w:r>
      <w:r w:rsidR="004366F7">
        <w:rPr>
          <w:rFonts w:ascii="Aptos" w:hAnsi="Aptos"/>
          <w:b/>
          <w:bCs/>
          <w:color w:val="auto"/>
          <w:sz w:val="24"/>
          <w:szCs w:val="24"/>
        </w:rPr>
        <w:t>1</w:t>
      </w:r>
      <w:r w:rsidRPr="00C45A41">
        <w:rPr>
          <w:rFonts w:ascii="Aptos" w:hAnsi="Aptos"/>
          <w:b/>
          <w:bCs/>
          <w:color w:val="auto"/>
          <w:sz w:val="24"/>
          <w:szCs w:val="24"/>
        </w:rPr>
        <w:t>:</w:t>
      </w:r>
      <w:r w:rsidRPr="00C45A41">
        <w:rPr>
          <w:rFonts w:ascii="Aptos" w:hAnsi="Aptos"/>
          <w:color w:val="auto"/>
          <w:sz w:val="24"/>
          <w:szCs w:val="24"/>
        </w:rPr>
        <w:t xml:space="preserve"> </w:t>
      </w:r>
      <w:r w:rsidR="003217D2">
        <w:rPr>
          <w:rFonts w:ascii="Aptos" w:hAnsi="Aptos"/>
          <w:color w:val="auto"/>
          <w:sz w:val="24"/>
          <w:szCs w:val="24"/>
        </w:rPr>
        <w:t>Riana and collaborators</w:t>
      </w:r>
      <w:bookmarkEnd w:id="18"/>
      <w:r w:rsidR="003217D2">
        <w:rPr>
          <w:rFonts w:ascii="Aptos" w:hAnsi="Aptos"/>
          <w:color w:val="auto"/>
          <w:sz w:val="24"/>
          <w:szCs w:val="24"/>
        </w:rPr>
        <w:t xml:space="preserve"> </w:t>
      </w:r>
    </w:p>
    <w:p w14:paraId="215D0A3D" w14:textId="43977B39" w:rsidR="00AB1C22" w:rsidRPr="00C45A41" w:rsidRDefault="00166E7B" w:rsidP="00C45A41">
      <w:pPr>
        <w:spacing w:line="240" w:lineRule="auto"/>
        <w:rPr>
          <w:rFonts w:ascii="Aptos" w:hAnsi="Aptos"/>
          <w:sz w:val="24"/>
          <w:szCs w:val="24"/>
        </w:rPr>
      </w:pPr>
      <w:r w:rsidRPr="00C45A41">
        <w:rPr>
          <w:rFonts w:ascii="Aptos" w:hAnsi="Aptos"/>
          <w:b/>
          <w:bCs/>
          <w:sz w:val="24"/>
          <w:szCs w:val="24"/>
        </w:rPr>
        <w:t>Video Timestamp:</w:t>
      </w:r>
      <w:r w:rsidR="00455BCC" w:rsidRPr="00C45A41">
        <w:rPr>
          <w:rFonts w:ascii="Aptos" w:hAnsi="Aptos"/>
          <w:b/>
          <w:bCs/>
          <w:sz w:val="24"/>
          <w:szCs w:val="24"/>
        </w:rPr>
        <w:t xml:space="preserve"> </w:t>
      </w:r>
      <w:r w:rsidR="007E49E8">
        <w:rPr>
          <w:rFonts w:ascii="Aptos" w:hAnsi="Aptos"/>
          <w:sz w:val="24"/>
          <w:szCs w:val="24"/>
        </w:rPr>
        <w:t>15:16:5 – 17:27:9</w:t>
      </w:r>
    </w:p>
    <w:p w14:paraId="4E8964F6" w14:textId="1891B27D" w:rsidR="007E49E8" w:rsidRPr="002D3997" w:rsidRDefault="00166E7B" w:rsidP="002D3997">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00230E75" w:rsidRPr="00230E75">
        <w:rPr>
          <w:rFonts w:ascii="Aptos" w:hAnsi="Aptos"/>
          <w:sz w:val="24"/>
          <w:szCs w:val="24"/>
        </w:rPr>
        <w:t>Three performers stand closely together their bodies intertwined in a moment of shared movement. The performer on the left reaches forward, their arm extended across the others, while the central performer looks downward, focused. On the right, a performer tilts their head slightly, eyes closed. Warm, directional lighting highlights the contours of their arms and faces, casting soft shadows that emphasise the connection between the trio.</w:t>
      </w:r>
    </w:p>
    <w:p w14:paraId="4D06BE9D" w14:textId="2B4699DC" w:rsidR="004366F7" w:rsidRPr="00FF041B" w:rsidRDefault="007E49E8" w:rsidP="00FF041B">
      <w:pPr>
        <w:rPr>
          <w:rFonts w:ascii="Aptos" w:hAnsi="Aptos"/>
          <w:noProof/>
        </w:rPr>
      </w:pPr>
      <w:r>
        <w:rPr>
          <w:rFonts w:ascii="Aptos" w:hAnsi="Aptos"/>
          <w:noProof/>
        </w:rPr>
        <w:drawing>
          <wp:inline distT="0" distB="0" distL="0" distR="0" wp14:anchorId="307C5EE7" wp14:editId="0861149C">
            <wp:extent cx="2880000" cy="2880000"/>
            <wp:effectExtent l="0" t="0" r="0" b="0"/>
            <wp:docPr id="1957609442" name="Picture 9" descr="Three performers stand closely together their bodies intertwined in a moment of share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09442" name="Picture 9" descr="Three performers stand closely together their bodies intertwined in a moment of shared movement. "/>
                    <pic:cNvPicPr/>
                  </pic:nvPicPr>
                  <pic:blipFill rotWithShape="1">
                    <a:blip r:embed="rId18">
                      <a:extLst>
                        <a:ext uri="{28A0092B-C50C-407E-A947-70E740481C1C}">
                          <a14:useLocalDpi xmlns:a14="http://schemas.microsoft.com/office/drawing/2010/main" val="0"/>
                        </a:ext>
                      </a:extLst>
                    </a:blip>
                    <a:srcRect l="21876" r="21876"/>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5ABEAD56" w14:textId="0991226A" w:rsidR="00166E7B" w:rsidRPr="0087516C" w:rsidRDefault="00166E7B" w:rsidP="00735DEE">
      <w:pPr>
        <w:pStyle w:val="Heading2"/>
        <w:rPr>
          <w:rFonts w:ascii="Aptos" w:hAnsi="Aptos"/>
          <w:color w:val="auto"/>
          <w:sz w:val="24"/>
          <w:szCs w:val="24"/>
        </w:rPr>
      </w:pPr>
      <w:bookmarkStart w:id="19" w:name="_Toc219739255"/>
      <w:r w:rsidRPr="0087516C">
        <w:rPr>
          <w:rFonts w:ascii="Aptos" w:hAnsi="Aptos"/>
          <w:b/>
          <w:bCs/>
          <w:color w:val="auto"/>
          <w:sz w:val="24"/>
          <w:szCs w:val="24"/>
        </w:rPr>
        <w:lastRenderedPageBreak/>
        <w:t xml:space="preserve">Image </w:t>
      </w:r>
      <w:r w:rsidR="004A0360" w:rsidRPr="0087516C">
        <w:rPr>
          <w:rFonts w:ascii="Aptos" w:hAnsi="Aptos"/>
          <w:b/>
          <w:bCs/>
          <w:color w:val="auto"/>
          <w:sz w:val="24"/>
          <w:szCs w:val="24"/>
        </w:rPr>
        <w:t>1</w:t>
      </w:r>
      <w:r w:rsidR="004366F7">
        <w:rPr>
          <w:rFonts w:ascii="Aptos" w:hAnsi="Aptos"/>
          <w:b/>
          <w:bCs/>
          <w:color w:val="auto"/>
          <w:sz w:val="24"/>
          <w:szCs w:val="24"/>
        </w:rPr>
        <w:t>2</w:t>
      </w:r>
      <w:r w:rsidRPr="0087516C">
        <w:rPr>
          <w:rFonts w:ascii="Aptos" w:hAnsi="Aptos"/>
          <w:b/>
          <w:bCs/>
          <w:color w:val="auto"/>
          <w:sz w:val="24"/>
          <w:szCs w:val="24"/>
        </w:rPr>
        <w:t>:</w:t>
      </w:r>
      <w:r w:rsidRPr="0087516C">
        <w:rPr>
          <w:rFonts w:ascii="Aptos" w:hAnsi="Aptos"/>
          <w:color w:val="auto"/>
          <w:sz w:val="24"/>
          <w:szCs w:val="24"/>
        </w:rPr>
        <w:t xml:space="preserve"> </w:t>
      </w:r>
      <w:r w:rsidR="003217D2" w:rsidRPr="003217D2">
        <w:rPr>
          <w:rFonts w:ascii="Aptos" w:hAnsi="Aptos"/>
          <w:color w:val="auto"/>
          <w:sz w:val="24"/>
          <w:szCs w:val="24"/>
        </w:rPr>
        <w:t xml:space="preserve">Keir Choreographic Award Semi-Final </w:t>
      </w:r>
      <w:proofErr w:type="spellStart"/>
      <w:r w:rsidR="003217D2" w:rsidRPr="003217D2">
        <w:rPr>
          <w:rFonts w:ascii="Aptos" w:hAnsi="Aptos"/>
          <w:color w:val="auto"/>
          <w:sz w:val="24"/>
          <w:szCs w:val="24"/>
        </w:rPr>
        <w:t>Dancehouse</w:t>
      </w:r>
      <w:bookmarkEnd w:id="19"/>
      <w:proofErr w:type="spellEnd"/>
    </w:p>
    <w:p w14:paraId="14E30FE6" w14:textId="20E9B9A2" w:rsidR="00166E7B" w:rsidRPr="0087516C" w:rsidRDefault="00166E7B" w:rsidP="0087516C">
      <w:pPr>
        <w:spacing w:line="240" w:lineRule="auto"/>
        <w:rPr>
          <w:rFonts w:ascii="Aptos" w:hAnsi="Aptos"/>
          <w:noProof/>
          <w:sz w:val="24"/>
          <w:szCs w:val="24"/>
        </w:rPr>
      </w:pPr>
      <w:r w:rsidRPr="0087516C">
        <w:rPr>
          <w:rFonts w:ascii="Aptos" w:hAnsi="Aptos"/>
          <w:b/>
          <w:bCs/>
          <w:sz w:val="24"/>
          <w:szCs w:val="24"/>
        </w:rPr>
        <w:t>Video Timestamp:</w:t>
      </w:r>
      <w:r w:rsidR="00455BCC" w:rsidRPr="0087516C">
        <w:rPr>
          <w:rFonts w:ascii="Aptos" w:hAnsi="Aptos"/>
          <w:b/>
          <w:bCs/>
          <w:sz w:val="24"/>
          <w:szCs w:val="24"/>
        </w:rPr>
        <w:t xml:space="preserve"> </w:t>
      </w:r>
      <w:r w:rsidR="007E49E8">
        <w:rPr>
          <w:rFonts w:ascii="Aptos" w:hAnsi="Aptos"/>
          <w:sz w:val="24"/>
          <w:szCs w:val="24"/>
        </w:rPr>
        <w:t>17:27:9 – 18:54:6</w:t>
      </w:r>
    </w:p>
    <w:p w14:paraId="060A353D" w14:textId="62C4FDEA" w:rsidR="007E49E8" w:rsidRDefault="00166E7B" w:rsidP="004366F7">
      <w:pPr>
        <w:spacing w:line="276" w:lineRule="auto"/>
        <w:rPr>
          <w:rFonts w:ascii="Aptos" w:hAnsi="Aptos"/>
          <w:sz w:val="24"/>
          <w:szCs w:val="24"/>
        </w:rPr>
      </w:pPr>
      <w:r w:rsidRPr="0087516C">
        <w:rPr>
          <w:rFonts w:ascii="Aptos" w:hAnsi="Aptos"/>
          <w:b/>
          <w:bCs/>
          <w:sz w:val="24"/>
          <w:szCs w:val="24"/>
        </w:rPr>
        <w:t>Image Description:</w:t>
      </w:r>
      <w:r w:rsidRPr="0087516C">
        <w:rPr>
          <w:rFonts w:ascii="Aptos" w:hAnsi="Aptos"/>
          <w:sz w:val="24"/>
          <w:szCs w:val="24"/>
        </w:rPr>
        <w:t xml:space="preserve"> </w:t>
      </w:r>
      <w:r w:rsidR="002D3997" w:rsidRPr="002D3997">
        <w:rPr>
          <w:rFonts w:ascii="Aptos" w:hAnsi="Aptos"/>
          <w:sz w:val="24"/>
          <w:szCs w:val="24"/>
        </w:rPr>
        <w:t>The interior of a studio space with white backdrops and a lighting rig suspended overhead. Three performers sit in a row facing away from the camera, showing only their backs. All wear black tops layered with loose white garments. The performer at the centre sits in a wheelchair, with the other two seated on either side. Each has their hair tied up in braids or buns. The lighting is bright and even, creating a clean, neutral studio setting.</w:t>
      </w:r>
    </w:p>
    <w:p w14:paraId="2AEE7FAB" w14:textId="3A4DDDE3" w:rsidR="00623E4A" w:rsidRPr="002D3997" w:rsidRDefault="007E49E8" w:rsidP="002D3997">
      <w:pPr>
        <w:spacing w:line="276" w:lineRule="auto"/>
        <w:rPr>
          <w:rFonts w:ascii="Aptos" w:hAnsi="Aptos"/>
          <w:sz w:val="24"/>
          <w:szCs w:val="24"/>
        </w:rPr>
      </w:pPr>
      <w:r>
        <w:rPr>
          <w:rFonts w:ascii="Aptos" w:hAnsi="Aptos"/>
          <w:noProof/>
          <w:sz w:val="24"/>
          <w:szCs w:val="24"/>
        </w:rPr>
        <w:drawing>
          <wp:inline distT="0" distB="0" distL="0" distR="0" wp14:anchorId="1080489F" wp14:editId="3AEBB958">
            <wp:extent cx="2880000" cy="2880000"/>
            <wp:effectExtent l="0" t="0" r="0" b="0"/>
            <wp:docPr id="57634273" name="Picture 10" descr="The interior of a studio space with three performers sitting in a row facing away from the camera. The performer at the centre sits in a wheelchair, with the other two seated on ei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273" name="Picture 10" descr="The interior of a studio space with three performers sitting in a row facing away from the camera. The performer at the centre sits in a wheelchair, with the other two seated on either side. "/>
                    <pic:cNvPicPr/>
                  </pic:nvPicPr>
                  <pic:blipFill rotWithShape="1">
                    <a:blip r:embed="rId19">
                      <a:extLst>
                        <a:ext uri="{28A0092B-C50C-407E-A947-70E740481C1C}">
                          <a14:useLocalDpi xmlns:a14="http://schemas.microsoft.com/office/drawing/2010/main" val="0"/>
                        </a:ext>
                      </a:extLst>
                    </a:blip>
                    <a:srcRect l="147" t="-348" r="43605" b="34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08E5C81" w14:textId="2713F3AA" w:rsidR="00166E7B" w:rsidRPr="0083062E" w:rsidRDefault="00166E7B" w:rsidP="00735DEE">
      <w:pPr>
        <w:pStyle w:val="Heading2"/>
        <w:rPr>
          <w:rFonts w:ascii="Aptos" w:hAnsi="Aptos"/>
          <w:color w:val="auto"/>
          <w:sz w:val="24"/>
          <w:szCs w:val="24"/>
        </w:rPr>
      </w:pPr>
      <w:bookmarkStart w:id="20" w:name="_Toc219739256"/>
      <w:r w:rsidRPr="004366F7">
        <w:rPr>
          <w:rFonts w:ascii="Aptos" w:hAnsi="Aptos"/>
          <w:b/>
          <w:bCs/>
          <w:color w:val="auto"/>
          <w:sz w:val="24"/>
          <w:szCs w:val="24"/>
        </w:rPr>
        <w:t>Image 1</w:t>
      </w:r>
      <w:r w:rsidR="004366F7" w:rsidRPr="004366F7">
        <w:rPr>
          <w:rFonts w:ascii="Aptos" w:hAnsi="Aptos"/>
          <w:b/>
          <w:bCs/>
          <w:color w:val="auto"/>
          <w:sz w:val="24"/>
          <w:szCs w:val="24"/>
        </w:rPr>
        <w:t>3</w:t>
      </w:r>
      <w:r w:rsidRPr="004366F7">
        <w:rPr>
          <w:rFonts w:ascii="Aptos" w:hAnsi="Aptos"/>
          <w:b/>
          <w:bCs/>
          <w:color w:val="auto"/>
          <w:sz w:val="24"/>
          <w:szCs w:val="24"/>
        </w:rPr>
        <w:t>:</w:t>
      </w:r>
      <w:r w:rsidR="00BB250B" w:rsidRPr="004366F7">
        <w:rPr>
          <w:rFonts w:ascii="Aptos" w:hAnsi="Aptos"/>
          <w:color w:val="auto"/>
          <w:sz w:val="24"/>
          <w:szCs w:val="24"/>
        </w:rPr>
        <w:t xml:space="preserve"> </w:t>
      </w:r>
      <w:r w:rsidR="003217D2" w:rsidRPr="00D94609">
        <w:rPr>
          <w:rFonts w:ascii="Aptos" w:hAnsi="Aptos"/>
          <w:color w:val="auto"/>
          <w:sz w:val="24"/>
          <w:szCs w:val="24"/>
        </w:rPr>
        <w:t>C</w:t>
      </w:r>
      <w:r w:rsidR="003217D2">
        <w:rPr>
          <w:rFonts w:ascii="Aptos" w:hAnsi="Aptos"/>
          <w:color w:val="auto"/>
          <w:sz w:val="24"/>
          <w:szCs w:val="24"/>
        </w:rPr>
        <w:t>rip Rave Theory x Body Place at UTP</w:t>
      </w:r>
      <w:bookmarkEnd w:id="20"/>
    </w:p>
    <w:p w14:paraId="0C3F7E40" w14:textId="1C6D6867" w:rsidR="00883E5D" w:rsidRPr="0083062E" w:rsidRDefault="00166E7B" w:rsidP="0083062E">
      <w:pPr>
        <w:spacing w:line="240" w:lineRule="auto"/>
        <w:rPr>
          <w:rFonts w:ascii="Aptos" w:hAnsi="Aptos"/>
          <w:b/>
          <w:bCs/>
          <w:sz w:val="24"/>
          <w:szCs w:val="24"/>
        </w:rPr>
      </w:pPr>
      <w:r w:rsidRPr="0083062E">
        <w:rPr>
          <w:rFonts w:ascii="Aptos" w:hAnsi="Aptos"/>
          <w:b/>
          <w:bCs/>
          <w:sz w:val="24"/>
          <w:szCs w:val="24"/>
        </w:rPr>
        <w:t>Video Timestamp:</w:t>
      </w:r>
      <w:r w:rsidR="00455BCC" w:rsidRPr="0083062E">
        <w:rPr>
          <w:rFonts w:ascii="Aptos" w:hAnsi="Aptos"/>
          <w:b/>
          <w:bCs/>
          <w:sz w:val="24"/>
          <w:szCs w:val="24"/>
        </w:rPr>
        <w:t xml:space="preserve"> </w:t>
      </w:r>
      <w:r w:rsidR="007E49E8">
        <w:rPr>
          <w:rFonts w:ascii="Aptos" w:hAnsi="Aptos"/>
          <w:sz w:val="24"/>
          <w:szCs w:val="24"/>
        </w:rPr>
        <w:t xml:space="preserve">18:54:6 </w:t>
      </w:r>
      <w:r w:rsidR="00B2788A">
        <w:rPr>
          <w:rFonts w:ascii="Aptos" w:hAnsi="Aptos"/>
          <w:sz w:val="24"/>
          <w:szCs w:val="24"/>
        </w:rPr>
        <w:t>–</w:t>
      </w:r>
      <w:r w:rsidR="007E49E8">
        <w:rPr>
          <w:rFonts w:ascii="Aptos" w:hAnsi="Aptos"/>
          <w:sz w:val="24"/>
          <w:szCs w:val="24"/>
        </w:rPr>
        <w:t xml:space="preserve"> </w:t>
      </w:r>
      <w:r w:rsidR="00B2788A">
        <w:rPr>
          <w:rFonts w:ascii="Aptos" w:hAnsi="Aptos"/>
          <w:sz w:val="24"/>
          <w:szCs w:val="24"/>
        </w:rPr>
        <w:t>19:58:5</w:t>
      </w:r>
    </w:p>
    <w:p w14:paraId="7A8A56CD" w14:textId="08FE4B1B" w:rsidR="00B2788A" w:rsidRPr="001B6CEA" w:rsidRDefault="00166E7B" w:rsidP="001B6CEA">
      <w:pPr>
        <w:spacing w:line="276" w:lineRule="auto"/>
        <w:rPr>
          <w:rFonts w:ascii="Aptos" w:hAnsi="Aptos"/>
          <w:sz w:val="24"/>
          <w:szCs w:val="24"/>
        </w:rPr>
      </w:pPr>
      <w:r w:rsidRPr="0083062E">
        <w:rPr>
          <w:rFonts w:ascii="Aptos" w:hAnsi="Aptos"/>
          <w:b/>
          <w:bCs/>
          <w:sz w:val="24"/>
          <w:szCs w:val="24"/>
        </w:rPr>
        <w:t>Image Description:</w:t>
      </w:r>
      <w:r w:rsidRPr="0083062E">
        <w:rPr>
          <w:rFonts w:ascii="Aptos" w:hAnsi="Aptos"/>
          <w:sz w:val="24"/>
          <w:szCs w:val="24"/>
        </w:rPr>
        <w:t xml:space="preserve"> </w:t>
      </w:r>
      <w:r w:rsidR="001B6CEA" w:rsidRPr="001B6CEA">
        <w:rPr>
          <w:rFonts w:ascii="Aptos" w:hAnsi="Aptos"/>
          <w:sz w:val="24"/>
          <w:szCs w:val="24"/>
        </w:rPr>
        <w:t>An outdoor dance party at night during Crip Rave Theory x Body Place, captured with motion blur that suggest</w:t>
      </w:r>
      <w:r w:rsidR="001B6CEA">
        <w:rPr>
          <w:rFonts w:ascii="Aptos" w:hAnsi="Aptos"/>
          <w:sz w:val="24"/>
          <w:szCs w:val="24"/>
        </w:rPr>
        <w:t>s</w:t>
      </w:r>
      <w:r w:rsidR="001B6CEA" w:rsidRPr="001B6CEA">
        <w:rPr>
          <w:rFonts w:ascii="Aptos" w:hAnsi="Aptos"/>
          <w:sz w:val="24"/>
          <w:szCs w:val="24"/>
        </w:rPr>
        <w:t xml:space="preserve"> continuous movement and music. In the foreground on the left, the corner of a DJ deck is visible. At the centre of the frame, a person in a </w:t>
      </w:r>
      <w:proofErr w:type="gramStart"/>
      <w:r w:rsidR="001B6CEA" w:rsidRPr="001B6CEA">
        <w:rPr>
          <w:rFonts w:ascii="Aptos" w:hAnsi="Aptos"/>
          <w:sz w:val="24"/>
          <w:szCs w:val="24"/>
        </w:rPr>
        <w:t>wheelchair smile</w:t>
      </w:r>
      <w:r w:rsidR="001B6CEA">
        <w:rPr>
          <w:rFonts w:ascii="Aptos" w:hAnsi="Aptos"/>
          <w:sz w:val="24"/>
          <w:szCs w:val="24"/>
        </w:rPr>
        <w:t>s</w:t>
      </w:r>
      <w:proofErr w:type="gramEnd"/>
      <w:r w:rsidR="001B6CEA">
        <w:rPr>
          <w:rFonts w:ascii="Aptos" w:hAnsi="Aptos"/>
          <w:sz w:val="24"/>
          <w:szCs w:val="24"/>
        </w:rPr>
        <w:t xml:space="preserve"> </w:t>
      </w:r>
      <w:r w:rsidR="001B6CEA" w:rsidRPr="001B6CEA">
        <w:rPr>
          <w:rFonts w:ascii="Aptos" w:hAnsi="Aptos"/>
          <w:sz w:val="24"/>
          <w:szCs w:val="24"/>
        </w:rPr>
        <w:t>as they dance, surrounded by other dancers standing nearby. Red and green party lights wash over the scene, while strings of festoon lights hang in the background near a white building, creating a lively, communal atmosphere.</w:t>
      </w:r>
    </w:p>
    <w:p w14:paraId="6E92FD7F" w14:textId="3F59FEA2" w:rsidR="00FF041B" w:rsidRDefault="00B2788A">
      <w:pPr>
        <w:rPr>
          <w:rFonts w:ascii="Aptos" w:hAnsi="Aptos"/>
          <w:noProof/>
        </w:rPr>
      </w:pPr>
      <w:r>
        <w:rPr>
          <w:rFonts w:ascii="Aptos" w:hAnsi="Aptos"/>
          <w:noProof/>
        </w:rPr>
        <w:drawing>
          <wp:inline distT="0" distB="0" distL="0" distR="0" wp14:anchorId="1027733A" wp14:editId="70C0DA91">
            <wp:extent cx="2880000" cy="2880000"/>
            <wp:effectExtent l="0" t="0" r="0" b="0"/>
            <wp:docPr id="505152523" name="Picture 11" descr="An outdoor dance party at night during Crip Rave Theory x Body Place, captured with motion blur that suggests continuous movement and mu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52523" name="Picture 11" descr="An outdoor dance party at night during Crip Rave Theory x Body Place, captured with motion blur that suggests continuous movement and music. "/>
                    <pic:cNvPicPr/>
                  </pic:nvPicPr>
                  <pic:blipFill rotWithShape="1">
                    <a:blip r:embed="rId20">
                      <a:extLst>
                        <a:ext uri="{28A0092B-C50C-407E-A947-70E740481C1C}">
                          <a14:useLocalDpi xmlns:a14="http://schemas.microsoft.com/office/drawing/2010/main" val="0"/>
                        </a:ext>
                      </a:extLst>
                    </a:blip>
                    <a:srcRect l="19686" t="-147" r="13618" b="147"/>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6200142" w14:textId="19F16A20" w:rsidR="00C33096" w:rsidRPr="0083062E" w:rsidRDefault="00C33096" w:rsidP="00735DEE">
      <w:pPr>
        <w:pStyle w:val="Heading2"/>
        <w:rPr>
          <w:rFonts w:ascii="Aptos" w:hAnsi="Aptos"/>
          <w:color w:val="auto"/>
          <w:sz w:val="24"/>
          <w:szCs w:val="24"/>
        </w:rPr>
      </w:pPr>
      <w:bookmarkStart w:id="21" w:name="_Toc219739257"/>
      <w:r w:rsidRPr="0083062E">
        <w:rPr>
          <w:rFonts w:ascii="Aptos" w:hAnsi="Aptos"/>
          <w:b/>
          <w:bCs/>
          <w:color w:val="auto"/>
          <w:sz w:val="24"/>
          <w:szCs w:val="24"/>
        </w:rPr>
        <w:lastRenderedPageBreak/>
        <w:t>Image 1</w:t>
      </w:r>
      <w:r w:rsidR="00456631">
        <w:rPr>
          <w:rFonts w:ascii="Aptos" w:hAnsi="Aptos"/>
          <w:b/>
          <w:bCs/>
          <w:color w:val="auto"/>
          <w:sz w:val="24"/>
          <w:szCs w:val="24"/>
        </w:rPr>
        <w:t>4</w:t>
      </w:r>
      <w:r w:rsidRPr="0083062E">
        <w:rPr>
          <w:rFonts w:ascii="Aptos" w:hAnsi="Aptos"/>
          <w:b/>
          <w:bCs/>
          <w:color w:val="auto"/>
          <w:sz w:val="24"/>
          <w:szCs w:val="24"/>
        </w:rPr>
        <w:t>:</w:t>
      </w:r>
      <w:r w:rsidRPr="0083062E">
        <w:rPr>
          <w:rFonts w:ascii="Aptos" w:hAnsi="Aptos"/>
          <w:color w:val="auto"/>
          <w:sz w:val="24"/>
          <w:szCs w:val="24"/>
        </w:rPr>
        <w:t xml:space="preserve"> </w:t>
      </w:r>
      <w:r w:rsidR="008C1325" w:rsidRPr="00D86271">
        <w:rPr>
          <w:rFonts w:ascii="Aptos" w:hAnsi="Aptos"/>
          <w:color w:val="auto"/>
          <w:sz w:val="24"/>
          <w:szCs w:val="24"/>
        </w:rPr>
        <w:t>Access Ideas &amp; Insights Podcast Logo Graphic</w:t>
      </w:r>
      <w:bookmarkEnd w:id="21"/>
    </w:p>
    <w:p w14:paraId="510D4C33" w14:textId="7B882436" w:rsidR="00AB1C22" w:rsidRPr="0083062E" w:rsidRDefault="00C33096" w:rsidP="0083062E">
      <w:pPr>
        <w:spacing w:line="240" w:lineRule="auto"/>
        <w:rPr>
          <w:rFonts w:ascii="Aptos" w:hAnsi="Aptos"/>
          <w:sz w:val="24"/>
          <w:szCs w:val="24"/>
        </w:rPr>
      </w:pPr>
      <w:r w:rsidRPr="0083062E">
        <w:rPr>
          <w:rFonts w:ascii="Aptos" w:hAnsi="Aptos"/>
          <w:b/>
          <w:bCs/>
          <w:sz w:val="24"/>
          <w:szCs w:val="24"/>
        </w:rPr>
        <w:t xml:space="preserve">Video Timestamp: </w:t>
      </w:r>
      <w:r w:rsidR="00B2788A">
        <w:rPr>
          <w:rFonts w:ascii="Aptos" w:hAnsi="Aptos"/>
          <w:sz w:val="24"/>
          <w:szCs w:val="24"/>
        </w:rPr>
        <w:t>19:58:5 – 20:08:9</w:t>
      </w:r>
    </w:p>
    <w:p w14:paraId="007DCA99" w14:textId="64E75C92" w:rsidR="00782A80" w:rsidRPr="002C7AA1" w:rsidRDefault="00C33096" w:rsidP="002C7AA1">
      <w:pPr>
        <w:spacing w:line="276" w:lineRule="auto"/>
        <w:rPr>
          <w:rFonts w:ascii="Aptos" w:hAnsi="Aptos"/>
          <w:sz w:val="24"/>
          <w:szCs w:val="24"/>
        </w:rPr>
      </w:pPr>
      <w:r w:rsidRPr="0083062E">
        <w:rPr>
          <w:rFonts w:ascii="Aptos" w:hAnsi="Aptos"/>
          <w:b/>
          <w:bCs/>
          <w:sz w:val="24"/>
          <w:szCs w:val="24"/>
        </w:rPr>
        <w:t>Image Description:</w:t>
      </w:r>
      <w:r w:rsidR="00C8698D">
        <w:rPr>
          <w:rFonts w:ascii="Aptos" w:hAnsi="Aptos"/>
          <w:b/>
          <w:bCs/>
          <w:sz w:val="24"/>
          <w:szCs w:val="24"/>
        </w:rPr>
        <w:t xml:space="preserve"> </w:t>
      </w:r>
      <w:r w:rsidR="008C1325"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8C1325">
        <w:rPr>
          <w:rFonts w:ascii="Aptos" w:hAnsi="Aptos"/>
          <w:sz w:val="24"/>
          <w:szCs w:val="24"/>
        </w:rPr>
        <w:t>below</w:t>
      </w:r>
      <w:r w:rsidR="008C1325" w:rsidRPr="00FD23DF">
        <w:rPr>
          <w:rFonts w:ascii="Aptos" w:hAnsi="Aptos"/>
          <w:sz w:val="24"/>
          <w:szCs w:val="24"/>
        </w:rPr>
        <w:t xml:space="preserve"> by a thin gradient line shifting from magenta to yellow. Along the bottom edge, a vivid wave of magenta, purple, orange, and yellow adds movement to the design.</w:t>
      </w:r>
    </w:p>
    <w:p w14:paraId="3958D647" w14:textId="5CFE5E4A" w:rsidR="00782A80" w:rsidRDefault="00B2788A" w:rsidP="00782A80">
      <w:pPr>
        <w:pStyle w:val="NoSpacing"/>
      </w:pPr>
      <w:r w:rsidRPr="00D70EAB">
        <w:rPr>
          <w:rFonts w:ascii="Aptos" w:hAnsi="Aptos"/>
          <w:b/>
          <w:bCs/>
          <w:noProof/>
          <w:sz w:val="28"/>
          <w:szCs w:val="28"/>
        </w:rPr>
        <w:drawing>
          <wp:inline distT="0" distB="0" distL="0" distR="0" wp14:anchorId="257429C1" wp14:editId="7472A807">
            <wp:extent cx="2879725" cy="2879725"/>
            <wp:effectExtent l="0" t="0" r="0" b="0"/>
            <wp:docPr id="386808495"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0A3C751A" w14:textId="77777777" w:rsidR="00A85797" w:rsidRDefault="00A85797" w:rsidP="00782A80">
      <w:pPr>
        <w:pStyle w:val="NoSpacing"/>
      </w:pPr>
    </w:p>
    <w:p w14:paraId="38358D84" w14:textId="0B3F5D88" w:rsidR="00A85797" w:rsidRPr="0083062E" w:rsidRDefault="00A85797" w:rsidP="00A85797">
      <w:pPr>
        <w:pStyle w:val="Heading2"/>
        <w:rPr>
          <w:rFonts w:ascii="Aptos" w:hAnsi="Aptos"/>
          <w:color w:val="auto"/>
          <w:sz w:val="24"/>
          <w:szCs w:val="24"/>
        </w:rPr>
      </w:pPr>
      <w:bookmarkStart w:id="22" w:name="_Toc219739258"/>
      <w:r w:rsidRPr="0083062E">
        <w:rPr>
          <w:rFonts w:ascii="Aptos" w:hAnsi="Aptos"/>
          <w:b/>
          <w:bCs/>
          <w:color w:val="auto"/>
          <w:sz w:val="24"/>
          <w:szCs w:val="24"/>
        </w:rPr>
        <w:t>Image 1</w:t>
      </w:r>
      <w:r w:rsidR="00623607">
        <w:rPr>
          <w:rFonts w:ascii="Aptos" w:hAnsi="Aptos"/>
          <w:b/>
          <w:bCs/>
          <w:color w:val="auto"/>
          <w:sz w:val="24"/>
          <w:szCs w:val="24"/>
        </w:rPr>
        <w:t>5</w:t>
      </w:r>
      <w:r w:rsidRPr="0083062E">
        <w:rPr>
          <w:rFonts w:ascii="Aptos" w:hAnsi="Aptos"/>
          <w:b/>
          <w:bCs/>
          <w:color w:val="auto"/>
          <w:sz w:val="24"/>
          <w:szCs w:val="24"/>
        </w:rPr>
        <w:t>:</w:t>
      </w:r>
      <w:r w:rsidRPr="0083062E">
        <w:rPr>
          <w:rFonts w:ascii="Aptos" w:hAnsi="Aptos"/>
          <w:color w:val="auto"/>
          <w:sz w:val="24"/>
          <w:szCs w:val="24"/>
        </w:rPr>
        <w:t xml:space="preserve"> </w:t>
      </w:r>
      <w:r w:rsidR="00CD0B33">
        <w:rPr>
          <w:rFonts w:ascii="Aptos" w:hAnsi="Aptos"/>
          <w:color w:val="auto"/>
          <w:sz w:val="24"/>
          <w:szCs w:val="24"/>
        </w:rPr>
        <w:t>Headshot Joshua Pether</w:t>
      </w:r>
      <w:bookmarkEnd w:id="22"/>
      <w:r w:rsidR="00CD0B33">
        <w:rPr>
          <w:rFonts w:ascii="Aptos" w:hAnsi="Aptos"/>
          <w:color w:val="auto"/>
          <w:sz w:val="24"/>
          <w:szCs w:val="24"/>
        </w:rPr>
        <w:t xml:space="preserve"> </w:t>
      </w:r>
    </w:p>
    <w:p w14:paraId="7982DE3C" w14:textId="73DF1983" w:rsidR="00A85797" w:rsidRPr="0083062E" w:rsidRDefault="00A85797" w:rsidP="00A85797">
      <w:pPr>
        <w:spacing w:line="240" w:lineRule="auto"/>
        <w:rPr>
          <w:rFonts w:ascii="Aptos" w:hAnsi="Aptos"/>
          <w:sz w:val="24"/>
          <w:szCs w:val="24"/>
        </w:rPr>
      </w:pPr>
      <w:r w:rsidRPr="0083062E">
        <w:rPr>
          <w:rFonts w:ascii="Aptos" w:hAnsi="Aptos"/>
          <w:b/>
          <w:bCs/>
          <w:sz w:val="24"/>
          <w:szCs w:val="24"/>
        </w:rPr>
        <w:t xml:space="preserve">Video Timestamp: </w:t>
      </w:r>
      <w:r w:rsidR="00B2788A">
        <w:rPr>
          <w:rFonts w:ascii="Aptos" w:hAnsi="Aptos"/>
          <w:sz w:val="24"/>
          <w:szCs w:val="24"/>
        </w:rPr>
        <w:t>20:08:9 – 20:58:0</w:t>
      </w:r>
    </w:p>
    <w:p w14:paraId="6F45AAE2" w14:textId="216CEC10" w:rsidR="00456631" w:rsidRPr="00C8698D" w:rsidRDefault="00A85797" w:rsidP="00C8698D">
      <w:pPr>
        <w:spacing w:line="276" w:lineRule="auto"/>
        <w:rPr>
          <w:rFonts w:ascii="Aptos" w:hAnsi="Aptos"/>
          <w:sz w:val="24"/>
          <w:szCs w:val="24"/>
        </w:rPr>
      </w:pPr>
      <w:r w:rsidRPr="0083062E">
        <w:rPr>
          <w:rFonts w:ascii="Aptos" w:hAnsi="Aptos"/>
          <w:b/>
          <w:bCs/>
          <w:sz w:val="24"/>
          <w:szCs w:val="24"/>
        </w:rPr>
        <w:t>Image Description:</w:t>
      </w:r>
      <w:r w:rsidR="00C8698D">
        <w:rPr>
          <w:rFonts w:ascii="Aptos" w:hAnsi="Aptos"/>
          <w:b/>
          <w:bCs/>
          <w:sz w:val="24"/>
          <w:szCs w:val="24"/>
        </w:rPr>
        <w:t xml:space="preserve"> </w:t>
      </w:r>
      <w:r w:rsidR="001B6CEA" w:rsidRPr="001B6CEA">
        <w:rPr>
          <w:rFonts w:ascii="Aptos" w:hAnsi="Aptos"/>
          <w:sz w:val="24"/>
          <w:szCs w:val="24"/>
        </w:rPr>
        <w:t>A black-and-white headshot of Joshua Pether shows him facing the camera directly with a calm, neutral expression. He has a shaved head and light stubble and wears a dark zip-up hoodie, partially unzipped, with the drawstrings hanging loose. The background is a white painted brick wall, providing a clean, simple backdrop.</w:t>
      </w:r>
    </w:p>
    <w:p w14:paraId="618FB1A6" w14:textId="77777777" w:rsidR="00B2788A" w:rsidRDefault="00B2788A" w:rsidP="00782A80">
      <w:pPr>
        <w:pStyle w:val="NoSpacing"/>
        <w:rPr>
          <w:noProof/>
        </w:rPr>
      </w:pPr>
    </w:p>
    <w:p w14:paraId="0FC447AF" w14:textId="2E111CEE" w:rsidR="00A85797" w:rsidRDefault="00B2788A" w:rsidP="00782A80">
      <w:pPr>
        <w:pStyle w:val="NoSpacing"/>
      </w:pPr>
      <w:r>
        <w:rPr>
          <w:noProof/>
        </w:rPr>
        <w:drawing>
          <wp:inline distT="0" distB="0" distL="0" distR="0" wp14:anchorId="30CAF7FD" wp14:editId="28730F68">
            <wp:extent cx="2880000" cy="2880000"/>
            <wp:effectExtent l="0" t="0" r="0" b="0"/>
            <wp:docPr id="1955383798" name="Picture 12" descr="A black-and-white headshot of Joshua Pether shows him facing the camera directly with a calm, neutral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3798" name="Picture 12" descr="A black-and-white headshot of Joshua Pether shows him facing the camera directly with a calm, neutral expression. "/>
                    <pic:cNvPicPr/>
                  </pic:nvPicPr>
                  <pic:blipFill rotWithShape="1">
                    <a:blip r:embed="rId2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1C94293" w14:textId="77777777" w:rsidR="00A67C09" w:rsidRDefault="00A67C09" w:rsidP="00B374C2">
      <w:pPr>
        <w:pStyle w:val="NoSpacing"/>
      </w:pPr>
    </w:p>
    <w:p w14:paraId="34B6BB61" w14:textId="7BF68F32" w:rsidR="00A67C09" w:rsidRPr="0083062E" w:rsidRDefault="00A67C09" w:rsidP="00A67C09">
      <w:pPr>
        <w:pStyle w:val="Heading2"/>
        <w:rPr>
          <w:rFonts w:ascii="Aptos" w:hAnsi="Aptos"/>
          <w:color w:val="auto"/>
          <w:sz w:val="24"/>
          <w:szCs w:val="24"/>
        </w:rPr>
      </w:pPr>
      <w:bookmarkStart w:id="23" w:name="_Toc219739259"/>
      <w:r w:rsidRPr="00456631">
        <w:rPr>
          <w:rFonts w:ascii="Aptos" w:hAnsi="Aptos"/>
          <w:b/>
          <w:bCs/>
          <w:color w:val="auto"/>
          <w:sz w:val="24"/>
          <w:szCs w:val="24"/>
        </w:rPr>
        <w:lastRenderedPageBreak/>
        <w:t>Image 1</w:t>
      </w:r>
      <w:r w:rsidR="00623607">
        <w:rPr>
          <w:rFonts w:ascii="Aptos" w:hAnsi="Aptos"/>
          <w:b/>
          <w:bCs/>
          <w:color w:val="auto"/>
          <w:sz w:val="24"/>
          <w:szCs w:val="24"/>
        </w:rPr>
        <w:t>6</w:t>
      </w:r>
      <w:r w:rsidRPr="00456631">
        <w:rPr>
          <w:rFonts w:ascii="Aptos" w:hAnsi="Aptos"/>
          <w:b/>
          <w:bCs/>
          <w:color w:val="auto"/>
          <w:sz w:val="24"/>
          <w:szCs w:val="24"/>
        </w:rPr>
        <w:t>:</w:t>
      </w:r>
      <w:r w:rsidRPr="00456631">
        <w:rPr>
          <w:rFonts w:ascii="Aptos" w:hAnsi="Aptos"/>
          <w:color w:val="auto"/>
          <w:sz w:val="24"/>
          <w:szCs w:val="24"/>
        </w:rPr>
        <w:t xml:space="preserve"> </w:t>
      </w:r>
      <w:r w:rsidR="00C65899">
        <w:rPr>
          <w:rFonts w:ascii="Aptos" w:hAnsi="Aptos"/>
          <w:color w:val="auto"/>
          <w:sz w:val="24"/>
          <w:szCs w:val="24"/>
        </w:rPr>
        <w:t>Joshua Pether’s performance work</w:t>
      </w:r>
      <w:bookmarkEnd w:id="23"/>
      <w:r w:rsidR="00C65899">
        <w:rPr>
          <w:rFonts w:ascii="Aptos" w:hAnsi="Aptos"/>
          <w:color w:val="auto"/>
          <w:sz w:val="24"/>
          <w:szCs w:val="24"/>
        </w:rPr>
        <w:t xml:space="preserve"> </w:t>
      </w:r>
    </w:p>
    <w:p w14:paraId="6914748B" w14:textId="68A67655" w:rsidR="00C33096" w:rsidRPr="00782A80" w:rsidRDefault="00C33096" w:rsidP="00782A80">
      <w:pPr>
        <w:spacing w:line="240" w:lineRule="auto"/>
        <w:rPr>
          <w:rFonts w:ascii="Aptos" w:hAnsi="Aptos"/>
          <w:noProof/>
          <w:sz w:val="24"/>
          <w:szCs w:val="24"/>
        </w:rPr>
      </w:pPr>
      <w:r w:rsidRPr="00782A80">
        <w:rPr>
          <w:rFonts w:ascii="Aptos" w:hAnsi="Aptos"/>
          <w:b/>
          <w:bCs/>
          <w:sz w:val="24"/>
          <w:szCs w:val="24"/>
        </w:rPr>
        <w:t xml:space="preserve">Video Timestamp: </w:t>
      </w:r>
      <w:r w:rsidR="00B2788A">
        <w:rPr>
          <w:rFonts w:ascii="Aptos" w:hAnsi="Aptos"/>
          <w:sz w:val="24"/>
          <w:szCs w:val="24"/>
        </w:rPr>
        <w:t>20:58:0 – 21:47:8</w:t>
      </w:r>
    </w:p>
    <w:p w14:paraId="3D0F5EED" w14:textId="1A1D892A" w:rsidR="00782A80" w:rsidRPr="002C7AA1" w:rsidRDefault="00C33096" w:rsidP="002C7AA1">
      <w:pPr>
        <w:spacing w:line="276" w:lineRule="auto"/>
        <w:rPr>
          <w:rFonts w:ascii="Aptos" w:hAnsi="Aptos"/>
          <w:sz w:val="24"/>
          <w:szCs w:val="24"/>
        </w:rPr>
      </w:pPr>
      <w:r w:rsidRPr="00782A80">
        <w:rPr>
          <w:rFonts w:ascii="Aptos" w:hAnsi="Aptos"/>
          <w:b/>
          <w:bCs/>
          <w:sz w:val="24"/>
          <w:szCs w:val="24"/>
        </w:rPr>
        <w:t>Image Description:</w:t>
      </w:r>
      <w:r w:rsidRPr="00782A80">
        <w:rPr>
          <w:rFonts w:ascii="Aptos" w:hAnsi="Aptos"/>
          <w:sz w:val="24"/>
          <w:szCs w:val="24"/>
        </w:rPr>
        <w:t xml:space="preserve"> </w:t>
      </w:r>
      <w:r w:rsidR="00760AA1" w:rsidRPr="00760AA1">
        <w:rPr>
          <w:rFonts w:ascii="Aptos" w:hAnsi="Aptos"/>
          <w:sz w:val="24"/>
          <w:szCs w:val="24"/>
        </w:rPr>
        <w:t>A side-profile portrait of Joshua Pether shows him standing with his arms crossed, facing to the right. He has short, shaved hair, and his face and neck are marked with visible streaks of white clay. He wears a long-sleeved black shirt. The setting appears to be an industrial interior, with a brick wall behind him lit by warm yellow light</w:t>
      </w:r>
      <w:r w:rsidR="002D3997">
        <w:rPr>
          <w:rFonts w:ascii="Aptos" w:hAnsi="Aptos"/>
          <w:sz w:val="24"/>
          <w:szCs w:val="24"/>
        </w:rPr>
        <w:t xml:space="preserve">. </w:t>
      </w:r>
    </w:p>
    <w:p w14:paraId="4B0376FC" w14:textId="77777777" w:rsidR="00B2788A" w:rsidRDefault="00B2788A" w:rsidP="00B374C2">
      <w:pPr>
        <w:pStyle w:val="NoSpacing"/>
        <w:rPr>
          <w:noProof/>
        </w:rPr>
      </w:pPr>
    </w:p>
    <w:p w14:paraId="0C45D346" w14:textId="3C2DFB03" w:rsidR="00B374C2" w:rsidRDefault="00B2788A" w:rsidP="00B374C2">
      <w:pPr>
        <w:pStyle w:val="NoSpacing"/>
      </w:pPr>
      <w:r>
        <w:rPr>
          <w:noProof/>
        </w:rPr>
        <w:drawing>
          <wp:inline distT="0" distB="0" distL="0" distR="0" wp14:anchorId="7B524A78" wp14:editId="264E4524">
            <wp:extent cx="2880000" cy="2880000"/>
            <wp:effectExtent l="0" t="0" r="0" b="0"/>
            <wp:docPr id="1900103921" name="Picture 13" descr="A side-profile photo of Joshua Pether shows him standing with his arms crossed, facing to the right. His face and neck are marked with visible streaks of white c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03921" name="Picture 13" descr="A side-profile photo of Joshua Pether shows him standing with his arms crossed, facing to the right. His face and neck are marked with visible streaks of white clay. "/>
                    <pic:cNvPicPr/>
                  </pic:nvPicPr>
                  <pic:blipFill rotWithShape="1">
                    <a:blip r:embed="rId22">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0C113466" w14:textId="77777777" w:rsidR="00456631" w:rsidRDefault="00456631" w:rsidP="00B374C2">
      <w:pPr>
        <w:pStyle w:val="NoSpacing"/>
      </w:pPr>
    </w:p>
    <w:p w14:paraId="1660C8ED" w14:textId="0D288D6D" w:rsidR="00C33096" w:rsidRPr="00B374C2" w:rsidRDefault="00C33096" w:rsidP="00735DEE">
      <w:pPr>
        <w:pStyle w:val="Heading2"/>
        <w:rPr>
          <w:rFonts w:ascii="Aptos" w:hAnsi="Aptos"/>
          <w:color w:val="auto"/>
          <w:sz w:val="24"/>
          <w:szCs w:val="24"/>
        </w:rPr>
      </w:pPr>
      <w:bookmarkStart w:id="24" w:name="_Toc219739260"/>
      <w:r w:rsidRPr="00456631">
        <w:rPr>
          <w:rFonts w:ascii="Aptos" w:hAnsi="Aptos"/>
          <w:b/>
          <w:bCs/>
          <w:color w:val="auto"/>
          <w:sz w:val="24"/>
          <w:szCs w:val="24"/>
        </w:rPr>
        <w:t>Image 1</w:t>
      </w:r>
      <w:r w:rsidR="00623607">
        <w:rPr>
          <w:rFonts w:ascii="Aptos" w:hAnsi="Aptos"/>
          <w:b/>
          <w:bCs/>
          <w:color w:val="auto"/>
          <w:sz w:val="24"/>
          <w:szCs w:val="24"/>
        </w:rPr>
        <w:t>7</w:t>
      </w:r>
      <w:r w:rsidRPr="00456631">
        <w:rPr>
          <w:rFonts w:ascii="Aptos" w:hAnsi="Aptos"/>
          <w:b/>
          <w:bCs/>
          <w:color w:val="auto"/>
          <w:sz w:val="24"/>
          <w:szCs w:val="24"/>
        </w:rPr>
        <w:t>:</w:t>
      </w:r>
      <w:r w:rsidRPr="00456631">
        <w:rPr>
          <w:rFonts w:ascii="Aptos" w:hAnsi="Aptos"/>
          <w:color w:val="auto"/>
          <w:sz w:val="24"/>
          <w:szCs w:val="24"/>
        </w:rPr>
        <w:t xml:space="preserve"> </w:t>
      </w:r>
      <w:r w:rsidR="003217D2">
        <w:rPr>
          <w:rFonts w:ascii="Aptos" w:hAnsi="Aptos"/>
          <w:color w:val="auto"/>
          <w:sz w:val="24"/>
          <w:szCs w:val="24"/>
        </w:rPr>
        <w:t>Arts Access Victoria – 50</w:t>
      </w:r>
      <w:r w:rsidR="003217D2" w:rsidRPr="003217D2">
        <w:rPr>
          <w:rFonts w:ascii="Aptos" w:hAnsi="Aptos"/>
          <w:color w:val="auto"/>
          <w:sz w:val="24"/>
          <w:szCs w:val="24"/>
          <w:vertAlign w:val="superscript"/>
        </w:rPr>
        <w:t>th</w:t>
      </w:r>
      <w:r w:rsidR="003217D2">
        <w:rPr>
          <w:rFonts w:ascii="Aptos" w:hAnsi="Aptos"/>
          <w:color w:val="auto"/>
          <w:sz w:val="24"/>
          <w:szCs w:val="24"/>
        </w:rPr>
        <w:t xml:space="preserve"> Anniversary Celebration</w:t>
      </w:r>
      <w:bookmarkEnd w:id="24"/>
      <w:r w:rsidR="003217D2">
        <w:rPr>
          <w:rFonts w:ascii="Aptos" w:hAnsi="Aptos"/>
          <w:color w:val="auto"/>
          <w:sz w:val="24"/>
          <w:szCs w:val="24"/>
        </w:rPr>
        <w:t xml:space="preserve"> </w:t>
      </w:r>
    </w:p>
    <w:p w14:paraId="61265AE6" w14:textId="68182766" w:rsidR="00941279" w:rsidRPr="00B374C2" w:rsidRDefault="00C33096" w:rsidP="00B374C2">
      <w:pPr>
        <w:spacing w:line="240" w:lineRule="auto"/>
        <w:rPr>
          <w:rFonts w:ascii="Aptos" w:hAnsi="Aptos"/>
          <w:sz w:val="24"/>
          <w:szCs w:val="24"/>
        </w:rPr>
      </w:pPr>
      <w:r w:rsidRPr="00B374C2">
        <w:rPr>
          <w:rFonts w:ascii="Aptos" w:hAnsi="Aptos"/>
          <w:b/>
          <w:bCs/>
          <w:sz w:val="24"/>
          <w:szCs w:val="24"/>
        </w:rPr>
        <w:t>Video Timestamp:</w:t>
      </w:r>
      <w:r w:rsidR="00455BCC" w:rsidRPr="00B374C2">
        <w:rPr>
          <w:rFonts w:ascii="Aptos" w:hAnsi="Aptos"/>
          <w:sz w:val="24"/>
          <w:szCs w:val="24"/>
        </w:rPr>
        <w:t xml:space="preserve"> </w:t>
      </w:r>
      <w:r w:rsidR="00B2788A">
        <w:rPr>
          <w:rFonts w:ascii="Aptos" w:hAnsi="Aptos"/>
          <w:sz w:val="24"/>
          <w:szCs w:val="24"/>
        </w:rPr>
        <w:t>21:47:8 – 23:12:6</w:t>
      </w:r>
    </w:p>
    <w:p w14:paraId="23A4A26C" w14:textId="19DF013A" w:rsidR="00B2788A" w:rsidRPr="00204A0D" w:rsidRDefault="00C33096" w:rsidP="00204A0D">
      <w:pPr>
        <w:spacing w:line="276" w:lineRule="auto"/>
        <w:rPr>
          <w:rFonts w:ascii="Aptos" w:hAnsi="Aptos"/>
          <w:sz w:val="24"/>
          <w:szCs w:val="24"/>
        </w:rPr>
      </w:pPr>
      <w:r w:rsidRPr="00B374C2">
        <w:rPr>
          <w:rFonts w:ascii="Aptos" w:hAnsi="Aptos"/>
          <w:b/>
          <w:bCs/>
          <w:sz w:val="24"/>
          <w:szCs w:val="24"/>
        </w:rPr>
        <w:t>Image Description:</w:t>
      </w:r>
      <w:r w:rsidRPr="00B374C2">
        <w:rPr>
          <w:rFonts w:ascii="Aptos" w:hAnsi="Aptos"/>
          <w:sz w:val="24"/>
          <w:szCs w:val="24"/>
        </w:rPr>
        <w:t xml:space="preserve"> </w:t>
      </w:r>
      <w:r w:rsidR="00204A0D" w:rsidRPr="00204A0D">
        <w:rPr>
          <w:rFonts w:ascii="Aptos" w:hAnsi="Aptos"/>
          <w:sz w:val="24"/>
          <w:szCs w:val="24"/>
        </w:rPr>
        <w:t>A photo of a panel discussion featuring three people seated on stage. On the left, an older woman with short grey hair and glasses wears a</w:t>
      </w:r>
      <w:r w:rsidR="002D3997">
        <w:rPr>
          <w:rFonts w:ascii="Aptos" w:hAnsi="Aptos"/>
          <w:sz w:val="24"/>
          <w:szCs w:val="24"/>
        </w:rPr>
        <w:t xml:space="preserve">n </w:t>
      </w:r>
      <w:r w:rsidR="00204A0D" w:rsidRPr="00204A0D">
        <w:rPr>
          <w:rFonts w:ascii="Aptos" w:hAnsi="Aptos"/>
          <w:sz w:val="24"/>
          <w:szCs w:val="24"/>
        </w:rPr>
        <w:t xml:space="preserve">orange </w:t>
      </w:r>
      <w:r w:rsidR="002D3997">
        <w:rPr>
          <w:rFonts w:ascii="Aptos" w:hAnsi="Aptos"/>
          <w:sz w:val="24"/>
          <w:szCs w:val="24"/>
        </w:rPr>
        <w:t>top</w:t>
      </w:r>
      <w:r w:rsidR="00204A0D" w:rsidRPr="00204A0D">
        <w:rPr>
          <w:rFonts w:ascii="Aptos" w:hAnsi="Aptos"/>
          <w:sz w:val="24"/>
          <w:szCs w:val="24"/>
        </w:rPr>
        <w:t xml:space="preserve"> and listens attentively. Beside her in the centre, a man with glasses and a shiny black jacket sits, looking downward. On the right, a woman with dark hair and glasses, wearing a patterned floral dress, speaks into a microphone while gesturing. Behind them is a black backdrop featuring a repeated logo that reads "Arts Access Victoria".</w:t>
      </w:r>
    </w:p>
    <w:p w14:paraId="4793D1D3" w14:textId="1F2D305A" w:rsidR="00456631" w:rsidRPr="00A55B67" w:rsidRDefault="00B2788A" w:rsidP="00C33096">
      <w:pPr>
        <w:rPr>
          <w:rFonts w:ascii="Aptos" w:hAnsi="Aptos"/>
          <w:b/>
          <w:bCs/>
        </w:rPr>
      </w:pPr>
      <w:r>
        <w:rPr>
          <w:rFonts w:ascii="Aptos" w:hAnsi="Aptos"/>
          <w:b/>
          <w:bCs/>
          <w:noProof/>
        </w:rPr>
        <w:drawing>
          <wp:inline distT="0" distB="0" distL="0" distR="0" wp14:anchorId="2B17F9D0" wp14:editId="0D1AED02">
            <wp:extent cx="2743200" cy="2743200"/>
            <wp:effectExtent l="0" t="0" r="0" b="0"/>
            <wp:docPr id="340561120" name="Picture 14" descr="A photo of a panel discussion featuring three people seated on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61120" name="Picture 14" descr="A photo of a panel discussion featuring three people seated on stage. "/>
                    <pic:cNvPicPr/>
                  </pic:nvPicPr>
                  <pic:blipFill rotWithShape="1">
                    <a:blip r:embed="rId23">
                      <a:extLst>
                        <a:ext uri="{28A0092B-C50C-407E-A947-70E740481C1C}">
                          <a14:useLocalDpi xmlns:a14="http://schemas.microsoft.com/office/drawing/2010/main" val="0"/>
                        </a:ext>
                      </a:extLst>
                    </a:blip>
                    <a:srcRect l="35529" r="2669"/>
                    <a:stretch>
                      <a:fillRect/>
                    </a:stretch>
                  </pic:blipFill>
                  <pic:spPr bwMode="auto">
                    <a:xfrm>
                      <a:off x="0" y="0"/>
                      <a:ext cx="2743220" cy="2743220"/>
                    </a:xfrm>
                    <a:prstGeom prst="rect">
                      <a:avLst/>
                    </a:prstGeom>
                    <a:ln>
                      <a:noFill/>
                    </a:ln>
                    <a:extLst>
                      <a:ext uri="{53640926-AAD7-44D8-BBD7-CCE9431645EC}">
                        <a14:shadowObscured xmlns:a14="http://schemas.microsoft.com/office/drawing/2010/main"/>
                      </a:ext>
                    </a:extLst>
                  </pic:spPr>
                </pic:pic>
              </a:graphicData>
            </a:graphic>
          </wp:inline>
        </w:drawing>
      </w:r>
    </w:p>
    <w:p w14:paraId="266F7829" w14:textId="603B4077" w:rsidR="00C33096" w:rsidRPr="003C4C51" w:rsidRDefault="00C33096" w:rsidP="00735DEE">
      <w:pPr>
        <w:pStyle w:val="Heading2"/>
        <w:rPr>
          <w:rFonts w:ascii="Aptos" w:hAnsi="Aptos"/>
          <w:color w:val="auto"/>
          <w:sz w:val="24"/>
          <w:szCs w:val="24"/>
        </w:rPr>
      </w:pPr>
      <w:bookmarkStart w:id="25" w:name="_Toc219739261"/>
      <w:r w:rsidRPr="003C4C51">
        <w:rPr>
          <w:rFonts w:ascii="Aptos" w:hAnsi="Aptos"/>
          <w:b/>
          <w:bCs/>
          <w:color w:val="auto"/>
          <w:sz w:val="24"/>
          <w:szCs w:val="24"/>
        </w:rPr>
        <w:lastRenderedPageBreak/>
        <w:t>Image 1</w:t>
      </w:r>
      <w:r w:rsidR="00623607">
        <w:rPr>
          <w:rFonts w:ascii="Aptos" w:hAnsi="Aptos"/>
          <w:b/>
          <w:bCs/>
          <w:color w:val="auto"/>
          <w:sz w:val="24"/>
          <w:szCs w:val="24"/>
        </w:rPr>
        <w:t>8</w:t>
      </w:r>
      <w:r w:rsidRPr="003C4C51">
        <w:rPr>
          <w:rFonts w:ascii="Aptos" w:hAnsi="Aptos"/>
          <w:b/>
          <w:bCs/>
          <w:color w:val="auto"/>
          <w:sz w:val="24"/>
          <w:szCs w:val="24"/>
        </w:rPr>
        <w:t>:</w:t>
      </w:r>
      <w:r w:rsidRPr="003C4C51">
        <w:rPr>
          <w:rFonts w:ascii="Aptos" w:hAnsi="Aptos"/>
          <w:color w:val="auto"/>
          <w:sz w:val="24"/>
          <w:szCs w:val="24"/>
        </w:rPr>
        <w:t xml:space="preserve"> </w:t>
      </w:r>
      <w:r w:rsidR="003217D2" w:rsidRPr="003217D2">
        <w:rPr>
          <w:rFonts w:ascii="Aptos" w:hAnsi="Aptos"/>
          <w:color w:val="auto"/>
          <w:sz w:val="24"/>
          <w:szCs w:val="24"/>
        </w:rPr>
        <w:t>The Reckoning</w:t>
      </w:r>
      <w:r w:rsidR="003217D2">
        <w:rPr>
          <w:rFonts w:ascii="Aptos" w:hAnsi="Aptos"/>
          <w:color w:val="auto"/>
          <w:sz w:val="24"/>
          <w:szCs w:val="24"/>
        </w:rPr>
        <w:t xml:space="preserve"> by Joshua Pether</w:t>
      </w:r>
      <w:bookmarkEnd w:id="25"/>
      <w:r w:rsidR="003217D2">
        <w:rPr>
          <w:rFonts w:ascii="Aptos" w:hAnsi="Aptos"/>
          <w:color w:val="auto"/>
          <w:sz w:val="24"/>
          <w:szCs w:val="24"/>
        </w:rPr>
        <w:t xml:space="preserve"> </w:t>
      </w:r>
    </w:p>
    <w:p w14:paraId="7581F51A" w14:textId="510ADC05" w:rsidR="00C33096" w:rsidRPr="003C4C51" w:rsidRDefault="00C33096" w:rsidP="003C4C51">
      <w:pPr>
        <w:spacing w:line="240" w:lineRule="auto"/>
        <w:rPr>
          <w:rFonts w:ascii="Aptos" w:hAnsi="Aptos"/>
          <w:sz w:val="24"/>
          <w:szCs w:val="24"/>
        </w:rPr>
      </w:pPr>
      <w:r w:rsidRPr="003C4C51">
        <w:rPr>
          <w:rFonts w:ascii="Aptos" w:hAnsi="Aptos"/>
          <w:b/>
          <w:bCs/>
          <w:sz w:val="24"/>
          <w:szCs w:val="24"/>
        </w:rPr>
        <w:t>Video Timestamp:</w:t>
      </w:r>
      <w:r w:rsidR="00455BCC" w:rsidRPr="003C4C51">
        <w:rPr>
          <w:rFonts w:ascii="Aptos" w:hAnsi="Aptos"/>
          <w:b/>
          <w:bCs/>
          <w:sz w:val="24"/>
          <w:szCs w:val="24"/>
        </w:rPr>
        <w:t xml:space="preserve"> </w:t>
      </w:r>
      <w:r w:rsidR="00B2788A">
        <w:rPr>
          <w:rFonts w:ascii="Aptos" w:hAnsi="Aptos"/>
          <w:sz w:val="24"/>
          <w:szCs w:val="24"/>
        </w:rPr>
        <w:t>23:12:6 – 25:23:8</w:t>
      </w:r>
    </w:p>
    <w:p w14:paraId="0F2D0615" w14:textId="726C7B0D" w:rsidR="00B2788A" w:rsidRDefault="00C33096" w:rsidP="002D3997">
      <w:pPr>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000B2BC4">
        <w:rPr>
          <w:rFonts w:ascii="Aptos" w:hAnsi="Aptos"/>
          <w:sz w:val="24"/>
          <w:szCs w:val="24"/>
        </w:rPr>
        <w:t>Joshua Pether</w:t>
      </w:r>
      <w:r w:rsidR="000B2BC4" w:rsidRPr="000B2BC4">
        <w:rPr>
          <w:rFonts w:ascii="Aptos" w:hAnsi="Aptos"/>
          <w:sz w:val="24"/>
          <w:szCs w:val="24"/>
        </w:rPr>
        <w:t xml:space="preserve"> crouches low on a dark stage, balanced on the balls of </w:t>
      </w:r>
      <w:r w:rsidR="000B2BC4">
        <w:rPr>
          <w:rFonts w:ascii="Aptos" w:hAnsi="Aptos"/>
          <w:sz w:val="24"/>
          <w:szCs w:val="24"/>
        </w:rPr>
        <w:t>his</w:t>
      </w:r>
      <w:r w:rsidR="000B2BC4" w:rsidRPr="000B2BC4">
        <w:rPr>
          <w:rFonts w:ascii="Aptos" w:hAnsi="Aptos"/>
          <w:sz w:val="24"/>
          <w:szCs w:val="24"/>
        </w:rPr>
        <w:t xml:space="preserve"> feet with knees bent. They wear a loose white shirt and dark trousers. One hand reaches down to brush the stage floor. Their head is turned to the side, gaze downward</w:t>
      </w:r>
      <w:r w:rsidR="000B2BC4">
        <w:rPr>
          <w:rFonts w:ascii="Aptos" w:hAnsi="Aptos"/>
          <w:sz w:val="24"/>
          <w:szCs w:val="24"/>
        </w:rPr>
        <w:t xml:space="preserve">. </w:t>
      </w:r>
      <w:r w:rsidR="000B2BC4" w:rsidRPr="000B2BC4">
        <w:rPr>
          <w:rFonts w:ascii="Aptos" w:hAnsi="Aptos"/>
          <w:sz w:val="24"/>
          <w:szCs w:val="24"/>
        </w:rPr>
        <w:t xml:space="preserve">Behind them, a tall vertical projection glows in shades of green, </w:t>
      </w:r>
      <w:r w:rsidR="00A75C06">
        <w:rPr>
          <w:rFonts w:ascii="Aptos" w:hAnsi="Aptos"/>
          <w:sz w:val="24"/>
          <w:szCs w:val="24"/>
        </w:rPr>
        <w:t>displaying an</w:t>
      </w:r>
      <w:r w:rsidR="000B2BC4" w:rsidRPr="000B2BC4">
        <w:rPr>
          <w:rFonts w:ascii="Aptos" w:hAnsi="Aptos"/>
          <w:sz w:val="24"/>
          <w:szCs w:val="24"/>
        </w:rPr>
        <w:t xml:space="preserve"> abstracted textured surface. The projection frames the performer, casting a soft green light across the stage. A small bowl sits on the floor in front of the performer, suggesting a ritualistic or symbolic element within the performance. </w:t>
      </w:r>
    </w:p>
    <w:p w14:paraId="5FC3AD69" w14:textId="52689FF6" w:rsidR="002E7257" w:rsidRPr="002E7257" w:rsidRDefault="00B2788A" w:rsidP="002E7257">
      <w:pPr>
        <w:spacing w:line="276" w:lineRule="auto"/>
        <w:rPr>
          <w:rFonts w:ascii="Aptos" w:hAnsi="Aptos"/>
          <w:sz w:val="24"/>
          <w:szCs w:val="24"/>
        </w:rPr>
      </w:pPr>
      <w:r>
        <w:rPr>
          <w:rFonts w:ascii="Aptos" w:hAnsi="Aptos"/>
          <w:noProof/>
          <w:sz w:val="24"/>
          <w:szCs w:val="24"/>
        </w:rPr>
        <w:drawing>
          <wp:inline distT="0" distB="0" distL="0" distR="0" wp14:anchorId="2AA04B9F" wp14:editId="3BD8B569">
            <wp:extent cx="2880000" cy="2880000"/>
            <wp:effectExtent l="0" t="0" r="0" b="0"/>
            <wp:docPr id="283189699" name="Picture 15" descr="A performer crouches low on a dark stage, with one hand reaching down to brush the stage floor. Behind them, a tall vertical projection glows in shades of green, displaying an abstracted texture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89699" name="Picture 15" descr="A performer crouches low on a dark stage, with one hand reaching down to brush the stage floor. Behind them, a tall vertical projection glows in shades of green, displaying an abstracted textured surface"/>
                    <pic:cNvPicPr/>
                  </pic:nvPicPr>
                  <pic:blipFill rotWithShape="1">
                    <a:blip r:embed="rId24" cstate="print">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09574C5" w14:textId="1C82D859" w:rsidR="00C33096" w:rsidRPr="003C4C51" w:rsidRDefault="00C33096" w:rsidP="00735DEE">
      <w:pPr>
        <w:pStyle w:val="Heading2"/>
        <w:rPr>
          <w:rFonts w:ascii="Aptos" w:hAnsi="Aptos"/>
          <w:color w:val="auto"/>
          <w:sz w:val="24"/>
          <w:szCs w:val="24"/>
        </w:rPr>
      </w:pPr>
      <w:bookmarkStart w:id="26" w:name="_Toc219739262"/>
      <w:r w:rsidRPr="003C4C51">
        <w:rPr>
          <w:rFonts w:ascii="Aptos" w:hAnsi="Aptos"/>
          <w:b/>
          <w:bCs/>
          <w:color w:val="auto"/>
          <w:sz w:val="24"/>
          <w:szCs w:val="24"/>
        </w:rPr>
        <w:t xml:space="preserve">Image </w:t>
      </w:r>
      <w:r w:rsidR="00B07D5E">
        <w:rPr>
          <w:rFonts w:ascii="Aptos" w:hAnsi="Aptos"/>
          <w:b/>
          <w:bCs/>
          <w:color w:val="auto"/>
          <w:sz w:val="24"/>
          <w:szCs w:val="24"/>
        </w:rPr>
        <w:t>1</w:t>
      </w:r>
      <w:r w:rsidR="00623607">
        <w:rPr>
          <w:rFonts w:ascii="Aptos" w:hAnsi="Aptos"/>
          <w:b/>
          <w:bCs/>
          <w:color w:val="auto"/>
          <w:sz w:val="24"/>
          <w:szCs w:val="24"/>
        </w:rPr>
        <w:t>9</w:t>
      </w:r>
      <w:r w:rsidRPr="003C4C51">
        <w:rPr>
          <w:rFonts w:ascii="Aptos" w:hAnsi="Aptos"/>
          <w:b/>
          <w:bCs/>
          <w:color w:val="auto"/>
          <w:sz w:val="24"/>
          <w:szCs w:val="24"/>
        </w:rPr>
        <w:t>:</w:t>
      </w:r>
      <w:r w:rsidRPr="003C4C51">
        <w:rPr>
          <w:rFonts w:ascii="Aptos" w:hAnsi="Aptos"/>
          <w:color w:val="auto"/>
          <w:sz w:val="24"/>
          <w:szCs w:val="24"/>
        </w:rPr>
        <w:t xml:space="preserve"> </w:t>
      </w:r>
      <w:r w:rsidR="00C65899" w:rsidRPr="00C65899">
        <w:rPr>
          <w:rFonts w:ascii="Aptos" w:hAnsi="Aptos"/>
          <w:color w:val="auto"/>
          <w:sz w:val="24"/>
          <w:szCs w:val="24"/>
        </w:rPr>
        <w:t>As Below, So Above</w:t>
      </w:r>
      <w:r w:rsidR="00C65899">
        <w:rPr>
          <w:rFonts w:ascii="Aptos" w:hAnsi="Aptos"/>
          <w:color w:val="auto"/>
          <w:sz w:val="24"/>
          <w:szCs w:val="24"/>
        </w:rPr>
        <w:t xml:space="preserve"> by Joshua Pether</w:t>
      </w:r>
      <w:bookmarkEnd w:id="26"/>
      <w:r w:rsidR="00C65899">
        <w:rPr>
          <w:rFonts w:ascii="Aptos" w:hAnsi="Aptos"/>
          <w:color w:val="auto"/>
          <w:sz w:val="24"/>
          <w:szCs w:val="24"/>
        </w:rPr>
        <w:t xml:space="preserve"> </w:t>
      </w:r>
    </w:p>
    <w:p w14:paraId="70344F50" w14:textId="06825022" w:rsidR="00AB1C22" w:rsidRPr="003C4C51" w:rsidRDefault="00C33096" w:rsidP="003C4C51">
      <w:pPr>
        <w:spacing w:line="240" w:lineRule="auto"/>
        <w:rPr>
          <w:rFonts w:ascii="Aptos" w:hAnsi="Aptos"/>
          <w:sz w:val="24"/>
          <w:szCs w:val="24"/>
        </w:rPr>
      </w:pPr>
      <w:r w:rsidRPr="003C4C51">
        <w:rPr>
          <w:rFonts w:ascii="Aptos" w:hAnsi="Aptos"/>
          <w:b/>
          <w:bCs/>
          <w:sz w:val="24"/>
          <w:szCs w:val="24"/>
        </w:rPr>
        <w:t xml:space="preserve">Video Timestamp: </w:t>
      </w:r>
      <w:r w:rsidR="00B2788A">
        <w:rPr>
          <w:rFonts w:ascii="Aptos" w:hAnsi="Aptos"/>
          <w:sz w:val="24"/>
          <w:szCs w:val="24"/>
        </w:rPr>
        <w:t>25:23:8 – 28:28:2</w:t>
      </w:r>
    </w:p>
    <w:p w14:paraId="434A20A1" w14:textId="4F4FC41E" w:rsidR="00B2788A" w:rsidRPr="00D92227" w:rsidRDefault="00C33096" w:rsidP="00D92227">
      <w:pPr>
        <w:rPr>
          <w:rFonts w:ascii="Aptos" w:hAnsi="Aptos"/>
        </w:rPr>
      </w:pPr>
      <w:r w:rsidRPr="003C4C51">
        <w:rPr>
          <w:rFonts w:ascii="Aptos" w:hAnsi="Aptos"/>
          <w:b/>
          <w:bCs/>
          <w:sz w:val="24"/>
          <w:szCs w:val="24"/>
        </w:rPr>
        <w:t>Image Description:</w:t>
      </w:r>
      <w:r w:rsidRPr="003C4C51">
        <w:rPr>
          <w:rFonts w:ascii="Aptos" w:hAnsi="Aptos"/>
          <w:sz w:val="24"/>
          <w:szCs w:val="24"/>
        </w:rPr>
        <w:t xml:space="preserve"> </w:t>
      </w:r>
      <w:r w:rsidR="00D92227" w:rsidRPr="00A75C06">
        <w:rPr>
          <w:rFonts w:ascii="Aptos" w:hAnsi="Aptos"/>
          <w:sz w:val="24"/>
          <w:szCs w:val="24"/>
        </w:rPr>
        <w:t xml:space="preserve">Seen from behind, Joshua Pether stands with both arms raised overhead, elbows slightly bent, palms open and facing inward. They are wearing a black top, and a thin cord necklace. Their closely cropped hair and the line of their shoulders are softly illuminated by warm, low lighting. In front of them, slightly out of focus, another figure mirrors the gesture creating a layered composition of overlapping hands and forearms. </w:t>
      </w:r>
    </w:p>
    <w:p w14:paraId="5FC5680B" w14:textId="4CC1D661" w:rsidR="00B07D5E" w:rsidRPr="005D646B" w:rsidRDefault="00B2788A" w:rsidP="005D646B">
      <w:pPr>
        <w:spacing w:line="276" w:lineRule="auto"/>
        <w:rPr>
          <w:rFonts w:ascii="Aptos" w:hAnsi="Aptos"/>
          <w:sz w:val="24"/>
          <w:szCs w:val="24"/>
        </w:rPr>
      </w:pPr>
      <w:r>
        <w:rPr>
          <w:rFonts w:ascii="Aptos" w:hAnsi="Aptos"/>
          <w:noProof/>
          <w:sz w:val="24"/>
          <w:szCs w:val="24"/>
        </w:rPr>
        <w:drawing>
          <wp:inline distT="0" distB="0" distL="0" distR="0" wp14:anchorId="412A6CB6" wp14:editId="4071F5A1">
            <wp:extent cx="2880000" cy="2880000"/>
            <wp:effectExtent l="0" t="0" r="0" b="0"/>
            <wp:docPr id="196010742" name="Picture 16" descr="Seen from behind, a performer stands with both arms raised overhead, elbows slightly bent, palms open and facing in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0742" name="Picture 16" descr="Seen from behind, a performer stands with both arms raised overhead, elbows slightly bent, palms open and facing inward. "/>
                    <pic:cNvPicPr/>
                  </pic:nvPicPr>
                  <pic:blipFill rotWithShape="1">
                    <a:blip r:embed="rId25" cstate="print">
                      <a:extLst>
                        <a:ext uri="{28A0092B-C50C-407E-A947-70E740481C1C}">
                          <a14:useLocalDpi xmlns:a14="http://schemas.microsoft.com/office/drawing/2010/main" val="0"/>
                        </a:ext>
                      </a:extLst>
                    </a:blip>
                    <a:srcRect l="32242" r="111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6BD24AA" w14:textId="27436F9B" w:rsidR="00C82CFC" w:rsidRPr="009573EC" w:rsidRDefault="00C82CFC" w:rsidP="00735DEE">
      <w:pPr>
        <w:pStyle w:val="Heading2"/>
        <w:rPr>
          <w:rFonts w:ascii="Aptos" w:hAnsi="Aptos"/>
          <w:color w:val="auto"/>
          <w:sz w:val="24"/>
          <w:szCs w:val="24"/>
        </w:rPr>
      </w:pPr>
      <w:bookmarkStart w:id="27" w:name="_Toc219739263"/>
      <w:r w:rsidRPr="009573EC">
        <w:rPr>
          <w:rFonts w:ascii="Aptos" w:hAnsi="Aptos"/>
          <w:b/>
          <w:bCs/>
          <w:color w:val="auto"/>
          <w:sz w:val="24"/>
          <w:szCs w:val="24"/>
        </w:rPr>
        <w:lastRenderedPageBreak/>
        <w:t xml:space="preserve">Image </w:t>
      </w:r>
      <w:r w:rsidR="00623607">
        <w:rPr>
          <w:rFonts w:ascii="Aptos" w:hAnsi="Aptos"/>
          <w:b/>
          <w:bCs/>
          <w:color w:val="auto"/>
          <w:sz w:val="24"/>
          <w:szCs w:val="24"/>
        </w:rPr>
        <w:t>20</w:t>
      </w:r>
      <w:r w:rsidRPr="009573EC">
        <w:rPr>
          <w:rFonts w:ascii="Aptos" w:hAnsi="Aptos"/>
          <w:b/>
          <w:bCs/>
          <w:color w:val="auto"/>
          <w:sz w:val="24"/>
          <w:szCs w:val="24"/>
        </w:rPr>
        <w:t>:</w:t>
      </w:r>
      <w:r w:rsidRPr="009573EC">
        <w:rPr>
          <w:rFonts w:ascii="Aptos" w:hAnsi="Aptos"/>
          <w:color w:val="auto"/>
          <w:sz w:val="24"/>
          <w:szCs w:val="24"/>
        </w:rPr>
        <w:t xml:space="preserve"> </w:t>
      </w:r>
      <w:r w:rsidR="003217D2" w:rsidRPr="003217D2">
        <w:rPr>
          <w:rFonts w:ascii="Aptos" w:hAnsi="Aptos"/>
          <w:color w:val="auto"/>
          <w:sz w:val="24"/>
          <w:szCs w:val="24"/>
        </w:rPr>
        <w:t>Access Arts Victoria - The Collective</w:t>
      </w:r>
      <w:bookmarkEnd w:id="27"/>
    </w:p>
    <w:p w14:paraId="73AEF5E9" w14:textId="4CAA3423" w:rsidR="00941279" w:rsidRPr="009573EC" w:rsidRDefault="00C82CFC">
      <w:pPr>
        <w:rPr>
          <w:rFonts w:ascii="Aptos" w:hAnsi="Aptos"/>
          <w:b/>
          <w:bCs/>
          <w:sz w:val="24"/>
          <w:szCs w:val="24"/>
        </w:rPr>
      </w:pPr>
      <w:r w:rsidRPr="009573EC">
        <w:rPr>
          <w:rFonts w:ascii="Aptos" w:hAnsi="Aptos"/>
          <w:b/>
          <w:bCs/>
          <w:sz w:val="24"/>
          <w:szCs w:val="24"/>
        </w:rPr>
        <w:t xml:space="preserve">Video Timestamp: </w:t>
      </w:r>
      <w:r w:rsidR="00B2788A">
        <w:rPr>
          <w:rFonts w:ascii="Aptos" w:hAnsi="Aptos"/>
          <w:sz w:val="24"/>
          <w:szCs w:val="24"/>
        </w:rPr>
        <w:t>28:28:2 – 30:31:4</w:t>
      </w:r>
    </w:p>
    <w:p w14:paraId="2DE52995" w14:textId="4223877E" w:rsidR="00B2788A" w:rsidRDefault="00C82CFC" w:rsidP="00A75C06">
      <w:pPr>
        <w:spacing w:line="276" w:lineRule="auto"/>
        <w:rPr>
          <w:rFonts w:ascii="Aptos" w:hAnsi="Aptos"/>
          <w:sz w:val="24"/>
          <w:szCs w:val="24"/>
        </w:rPr>
      </w:pPr>
      <w:r w:rsidRPr="009573EC">
        <w:rPr>
          <w:rFonts w:ascii="Aptos" w:hAnsi="Aptos"/>
          <w:b/>
          <w:bCs/>
          <w:sz w:val="24"/>
          <w:szCs w:val="24"/>
        </w:rPr>
        <w:t xml:space="preserve">Image Description: </w:t>
      </w:r>
      <w:r w:rsidR="00165148" w:rsidRPr="00165148">
        <w:rPr>
          <w:rFonts w:ascii="Aptos" w:hAnsi="Aptos"/>
          <w:sz w:val="24"/>
          <w:szCs w:val="24"/>
        </w:rPr>
        <w:t xml:space="preserve">A panel discussion </w:t>
      </w:r>
      <w:r w:rsidR="00165148">
        <w:rPr>
          <w:rFonts w:ascii="Aptos" w:hAnsi="Aptos"/>
          <w:sz w:val="24"/>
          <w:szCs w:val="24"/>
        </w:rPr>
        <w:t>held during The Collective exhibition celebrating the 50</w:t>
      </w:r>
      <w:r w:rsidR="00165148" w:rsidRPr="00165148">
        <w:rPr>
          <w:rFonts w:ascii="Aptos" w:hAnsi="Aptos"/>
          <w:sz w:val="24"/>
          <w:szCs w:val="24"/>
          <w:vertAlign w:val="superscript"/>
        </w:rPr>
        <w:t>th</w:t>
      </w:r>
      <w:r w:rsidR="00165148">
        <w:rPr>
          <w:rFonts w:ascii="Aptos" w:hAnsi="Aptos"/>
          <w:sz w:val="24"/>
          <w:szCs w:val="24"/>
        </w:rPr>
        <w:t xml:space="preserve"> Anniversary for Arts Access Victoria. </w:t>
      </w:r>
      <w:r w:rsidR="00165148" w:rsidRPr="00165148">
        <w:rPr>
          <w:rFonts w:ascii="Aptos" w:hAnsi="Aptos"/>
          <w:sz w:val="24"/>
          <w:szCs w:val="24"/>
        </w:rPr>
        <w:t>A bright red carpet runs down the centre of the room, dividing audience members seated on chairs and beanbags on either side. In the background, a stage glows with blue lighting. Five panellists are seated in a row facing the audience, with the panellist on the far left holding a microphone. Behind them, a large black backdrop displays a repeated white logo.</w:t>
      </w:r>
    </w:p>
    <w:p w14:paraId="62D2BB74" w14:textId="312685BB" w:rsidR="00D70EAB" w:rsidRPr="00B07D5E" w:rsidRDefault="00B2788A" w:rsidP="00C82CFC">
      <w:pPr>
        <w:rPr>
          <w:rFonts w:ascii="Aptos" w:hAnsi="Aptos"/>
          <w:sz w:val="24"/>
          <w:szCs w:val="24"/>
        </w:rPr>
      </w:pPr>
      <w:r>
        <w:rPr>
          <w:rFonts w:ascii="Aptos" w:hAnsi="Aptos"/>
          <w:noProof/>
          <w:sz w:val="24"/>
          <w:szCs w:val="24"/>
        </w:rPr>
        <w:drawing>
          <wp:inline distT="0" distB="0" distL="0" distR="0" wp14:anchorId="083786C8" wp14:editId="0022514E">
            <wp:extent cx="2880000" cy="2880000"/>
            <wp:effectExtent l="0" t="0" r="0" b="0"/>
            <wp:docPr id="1858157343" name="Picture 17" descr="Five people seated in front of an audience for a  panel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57343" name="Picture 17" descr="Five people seated in front of an audience for a  panel discussion. "/>
                    <pic:cNvPicPr/>
                  </pic:nvPicPr>
                  <pic:blipFill rotWithShape="1">
                    <a:blip r:embed="rId26">
                      <a:extLst>
                        <a:ext uri="{28A0092B-C50C-407E-A947-70E740481C1C}">
                          <a14:useLocalDpi xmlns:a14="http://schemas.microsoft.com/office/drawing/2010/main" val="0"/>
                        </a:ext>
                      </a:extLst>
                    </a:blip>
                    <a:srcRect l="12747" t="208" r="30652" b="-20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44D5F6B" w14:textId="0F7DE421" w:rsidR="00C82CFC" w:rsidRPr="009573EC" w:rsidRDefault="00C82CFC" w:rsidP="00735DEE">
      <w:pPr>
        <w:pStyle w:val="Heading2"/>
        <w:rPr>
          <w:rFonts w:ascii="Aptos" w:hAnsi="Aptos"/>
          <w:color w:val="auto"/>
          <w:sz w:val="24"/>
          <w:szCs w:val="24"/>
        </w:rPr>
      </w:pPr>
      <w:bookmarkStart w:id="28" w:name="_Toc219739264"/>
      <w:r w:rsidRPr="009573EC">
        <w:rPr>
          <w:rFonts w:ascii="Aptos" w:hAnsi="Aptos"/>
          <w:b/>
          <w:bCs/>
          <w:color w:val="auto"/>
          <w:sz w:val="24"/>
          <w:szCs w:val="24"/>
        </w:rPr>
        <w:t xml:space="preserve">Image </w:t>
      </w:r>
      <w:r w:rsidR="009C533F" w:rsidRPr="009573EC">
        <w:rPr>
          <w:rFonts w:ascii="Aptos" w:hAnsi="Aptos"/>
          <w:b/>
          <w:bCs/>
          <w:color w:val="auto"/>
          <w:sz w:val="24"/>
          <w:szCs w:val="24"/>
        </w:rPr>
        <w:t>2</w:t>
      </w:r>
      <w:r w:rsidR="00623607">
        <w:rPr>
          <w:rFonts w:ascii="Aptos" w:hAnsi="Aptos"/>
          <w:b/>
          <w:bCs/>
          <w:color w:val="auto"/>
          <w:sz w:val="24"/>
          <w:szCs w:val="24"/>
        </w:rPr>
        <w:t>1</w:t>
      </w:r>
      <w:r w:rsidRPr="009573EC">
        <w:rPr>
          <w:rFonts w:ascii="Aptos" w:hAnsi="Aptos"/>
          <w:b/>
          <w:bCs/>
          <w:color w:val="auto"/>
          <w:sz w:val="24"/>
          <w:szCs w:val="24"/>
        </w:rPr>
        <w:t>:</w:t>
      </w:r>
      <w:r w:rsidRPr="009573EC">
        <w:rPr>
          <w:rFonts w:ascii="Aptos" w:hAnsi="Aptos"/>
          <w:color w:val="auto"/>
          <w:sz w:val="24"/>
          <w:szCs w:val="24"/>
        </w:rPr>
        <w:t xml:space="preserve"> </w:t>
      </w:r>
      <w:r w:rsidR="003217D2">
        <w:rPr>
          <w:rFonts w:ascii="Aptos" w:hAnsi="Aptos"/>
          <w:color w:val="auto"/>
          <w:sz w:val="24"/>
          <w:szCs w:val="24"/>
        </w:rPr>
        <w:t xml:space="preserve">Performance </w:t>
      </w:r>
      <w:r w:rsidR="003217D2" w:rsidRPr="003217D2">
        <w:rPr>
          <w:rFonts w:ascii="Aptos" w:hAnsi="Aptos"/>
          <w:color w:val="auto"/>
          <w:sz w:val="24"/>
          <w:szCs w:val="24"/>
        </w:rPr>
        <w:t>Jupiter Orbiting</w:t>
      </w:r>
      <w:bookmarkEnd w:id="28"/>
      <w:r w:rsidR="003217D2">
        <w:rPr>
          <w:rFonts w:ascii="Aptos" w:hAnsi="Aptos"/>
          <w:color w:val="auto"/>
          <w:sz w:val="24"/>
          <w:szCs w:val="24"/>
        </w:rPr>
        <w:t xml:space="preserve"> </w:t>
      </w:r>
    </w:p>
    <w:p w14:paraId="2E215F67" w14:textId="3F74A3C9" w:rsidR="00C82CFC" w:rsidRPr="009573EC" w:rsidRDefault="00C82CFC">
      <w:pPr>
        <w:rPr>
          <w:rFonts w:ascii="Aptos" w:hAnsi="Aptos"/>
          <w:sz w:val="24"/>
          <w:szCs w:val="24"/>
        </w:rPr>
      </w:pPr>
      <w:r w:rsidRPr="009573EC">
        <w:rPr>
          <w:rFonts w:ascii="Aptos" w:hAnsi="Aptos"/>
          <w:b/>
          <w:bCs/>
          <w:sz w:val="24"/>
          <w:szCs w:val="24"/>
        </w:rPr>
        <w:t xml:space="preserve">Video Timestamp: </w:t>
      </w:r>
      <w:r w:rsidR="00B2788A">
        <w:rPr>
          <w:rFonts w:ascii="Aptos" w:hAnsi="Aptos"/>
          <w:sz w:val="24"/>
          <w:szCs w:val="24"/>
        </w:rPr>
        <w:t>30:31:4 – 31:34:0</w:t>
      </w:r>
    </w:p>
    <w:p w14:paraId="1CB6FBD8" w14:textId="6811C962" w:rsidR="00B2788A" w:rsidRPr="00F71D1D" w:rsidRDefault="00C82CFC" w:rsidP="00F71D1D">
      <w:pPr>
        <w:spacing w:line="276" w:lineRule="auto"/>
        <w:rPr>
          <w:rFonts w:ascii="Aptos" w:hAnsi="Aptos"/>
          <w:sz w:val="24"/>
          <w:szCs w:val="24"/>
        </w:rPr>
      </w:pPr>
      <w:r w:rsidRPr="009573EC">
        <w:rPr>
          <w:rFonts w:ascii="Aptos" w:hAnsi="Aptos"/>
          <w:b/>
          <w:bCs/>
          <w:sz w:val="24"/>
          <w:szCs w:val="24"/>
        </w:rPr>
        <w:t>Image Description:</w:t>
      </w:r>
      <w:r w:rsidR="00C45A41" w:rsidRPr="009573EC">
        <w:rPr>
          <w:rFonts w:ascii="Aptos" w:hAnsi="Aptos"/>
          <w:b/>
          <w:bCs/>
          <w:sz w:val="24"/>
          <w:szCs w:val="24"/>
        </w:rPr>
        <w:t xml:space="preserve"> </w:t>
      </w:r>
      <w:r w:rsidR="00F71D1D" w:rsidRPr="00F71D1D">
        <w:rPr>
          <w:rFonts w:ascii="Aptos" w:hAnsi="Aptos"/>
          <w:sz w:val="24"/>
          <w:szCs w:val="24"/>
        </w:rPr>
        <w:t>A performance scene shows a person wearing a white horse-head mask standing in profile. The performer wears a white T-shirt, with their lower body bare, and is captured mid-action as they pull a white sheet off a table. Behind them, a large projection screen displays a vivid blue-and-white, cloud-like abstract pattern. The bright projection light casts a sharp, clearly defined shadow of the performer and the horse head onto the screen, amplifying the dramatic contrast of the scene.</w:t>
      </w:r>
    </w:p>
    <w:p w14:paraId="20FCA7C7" w14:textId="5647D4AE" w:rsidR="009C533F" w:rsidRPr="00E1754B" w:rsidRDefault="00B2788A" w:rsidP="00C82CFC">
      <w:pPr>
        <w:rPr>
          <w:rFonts w:ascii="Aptos" w:hAnsi="Aptos"/>
        </w:rPr>
      </w:pPr>
      <w:r>
        <w:rPr>
          <w:rFonts w:ascii="Aptos" w:hAnsi="Aptos"/>
          <w:noProof/>
        </w:rPr>
        <w:drawing>
          <wp:inline distT="0" distB="0" distL="0" distR="0" wp14:anchorId="1FFB5AAB" wp14:editId="53A7807C">
            <wp:extent cx="2880000" cy="2880000"/>
            <wp:effectExtent l="0" t="0" r="0" b="0"/>
            <wp:docPr id="867239208" name="Picture 18" descr="A performance scene shows a person wearing a white horse-head mask standing in profile. Behind them, a large projection screen displays a vivid blue-and-white, cloud-like abstract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39208" name="Picture 18" descr="A performance scene shows a person wearing a white horse-head mask standing in profile. Behind them, a large projection screen displays a vivid blue-and-white, cloud-like abstract pattern. "/>
                    <pic:cNvPicPr/>
                  </pic:nvPicPr>
                  <pic:blipFill rotWithShape="1">
                    <a:blip r:embed="rId27" cstate="print">
                      <a:extLst>
                        <a:ext uri="{28A0092B-C50C-407E-A947-70E740481C1C}">
                          <a14:useLocalDpi xmlns:a14="http://schemas.microsoft.com/office/drawing/2010/main" val="0"/>
                        </a:ext>
                      </a:extLst>
                    </a:blip>
                    <a:srcRect l="19990" r="1078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2F658E1" w14:textId="201A63FF" w:rsidR="00C82CFC" w:rsidRPr="009573EC" w:rsidRDefault="00C82CFC" w:rsidP="00735DEE">
      <w:pPr>
        <w:pStyle w:val="Heading2"/>
        <w:rPr>
          <w:rFonts w:ascii="Aptos" w:hAnsi="Aptos"/>
          <w:color w:val="auto"/>
          <w:sz w:val="24"/>
          <w:szCs w:val="24"/>
        </w:rPr>
      </w:pPr>
      <w:bookmarkStart w:id="29" w:name="_Toc219739265"/>
      <w:r w:rsidRPr="009573EC">
        <w:rPr>
          <w:rFonts w:ascii="Aptos" w:hAnsi="Aptos"/>
          <w:b/>
          <w:bCs/>
          <w:color w:val="auto"/>
          <w:sz w:val="24"/>
          <w:szCs w:val="24"/>
        </w:rPr>
        <w:lastRenderedPageBreak/>
        <w:t xml:space="preserve">Image </w:t>
      </w:r>
      <w:r w:rsidR="004A0360" w:rsidRPr="009573EC">
        <w:rPr>
          <w:rFonts w:ascii="Aptos" w:hAnsi="Aptos"/>
          <w:b/>
          <w:bCs/>
          <w:color w:val="auto"/>
          <w:sz w:val="24"/>
          <w:szCs w:val="24"/>
        </w:rPr>
        <w:t>2</w:t>
      </w:r>
      <w:r w:rsidR="00623607">
        <w:rPr>
          <w:rFonts w:ascii="Aptos" w:hAnsi="Aptos"/>
          <w:b/>
          <w:bCs/>
          <w:color w:val="auto"/>
          <w:sz w:val="24"/>
          <w:szCs w:val="24"/>
        </w:rPr>
        <w:t>2</w:t>
      </w:r>
      <w:r w:rsidRPr="009573EC">
        <w:rPr>
          <w:rFonts w:ascii="Aptos" w:hAnsi="Aptos"/>
          <w:b/>
          <w:bCs/>
          <w:color w:val="auto"/>
          <w:sz w:val="24"/>
          <w:szCs w:val="24"/>
        </w:rPr>
        <w:t>:</w:t>
      </w:r>
      <w:r w:rsidRPr="009573EC">
        <w:rPr>
          <w:rFonts w:ascii="Aptos" w:hAnsi="Aptos"/>
          <w:color w:val="auto"/>
          <w:sz w:val="24"/>
          <w:szCs w:val="24"/>
        </w:rPr>
        <w:t xml:space="preserve"> </w:t>
      </w:r>
      <w:r w:rsidR="003217D2">
        <w:rPr>
          <w:rFonts w:ascii="Aptos" w:hAnsi="Aptos"/>
          <w:color w:val="auto"/>
          <w:sz w:val="24"/>
          <w:szCs w:val="24"/>
        </w:rPr>
        <w:t xml:space="preserve">Image 1 - </w:t>
      </w:r>
      <w:r w:rsidR="003217D2" w:rsidRPr="003217D2">
        <w:rPr>
          <w:rFonts w:ascii="Aptos" w:hAnsi="Aptos"/>
          <w:color w:val="auto"/>
          <w:sz w:val="24"/>
          <w:szCs w:val="24"/>
        </w:rPr>
        <w:t>Jupiter Orbiting</w:t>
      </w:r>
      <w:r w:rsidR="003217D2">
        <w:rPr>
          <w:rFonts w:ascii="Aptos" w:hAnsi="Aptos"/>
          <w:color w:val="auto"/>
          <w:sz w:val="24"/>
          <w:szCs w:val="24"/>
        </w:rPr>
        <w:t xml:space="preserve"> by Joshua Pether</w:t>
      </w:r>
      <w:bookmarkEnd w:id="29"/>
      <w:r w:rsidR="003217D2">
        <w:rPr>
          <w:rFonts w:ascii="Aptos" w:hAnsi="Aptos"/>
          <w:color w:val="auto"/>
          <w:sz w:val="24"/>
          <w:szCs w:val="24"/>
        </w:rPr>
        <w:t xml:space="preserve"> </w:t>
      </w:r>
    </w:p>
    <w:p w14:paraId="26B0E1E7" w14:textId="43F502D9" w:rsidR="00C82CFC" w:rsidRPr="009573EC" w:rsidRDefault="00C82CFC" w:rsidP="009573EC">
      <w:pPr>
        <w:spacing w:line="240" w:lineRule="auto"/>
        <w:rPr>
          <w:rFonts w:ascii="Aptos" w:hAnsi="Aptos"/>
          <w:sz w:val="24"/>
          <w:szCs w:val="24"/>
        </w:rPr>
      </w:pPr>
      <w:r w:rsidRPr="009573EC">
        <w:rPr>
          <w:rFonts w:ascii="Aptos" w:hAnsi="Aptos"/>
          <w:b/>
          <w:bCs/>
          <w:sz w:val="24"/>
          <w:szCs w:val="24"/>
        </w:rPr>
        <w:t xml:space="preserve">Video Timestamp: </w:t>
      </w:r>
      <w:r w:rsidR="00B2788A">
        <w:rPr>
          <w:rFonts w:ascii="Aptos" w:hAnsi="Aptos"/>
          <w:sz w:val="24"/>
          <w:szCs w:val="24"/>
        </w:rPr>
        <w:t>31:34:0 – 33:34:8</w:t>
      </w:r>
    </w:p>
    <w:p w14:paraId="0AB89B42" w14:textId="32D23DAF" w:rsidR="00B2788A" w:rsidRPr="0062462E" w:rsidRDefault="00C82CFC" w:rsidP="0062462E">
      <w:pPr>
        <w:spacing w:line="276" w:lineRule="auto"/>
        <w:rPr>
          <w:rFonts w:ascii="Aptos" w:hAnsi="Aptos"/>
          <w:sz w:val="24"/>
          <w:szCs w:val="24"/>
        </w:rPr>
      </w:pPr>
      <w:r w:rsidRPr="009573EC">
        <w:rPr>
          <w:rFonts w:ascii="Aptos" w:hAnsi="Aptos"/>
          <w:b/>
          <w:bCs/>
          <w:sz w:val="24"/>
          <w:szCs w:val="24"/>
        </w:rPr>
        <w:t>Image Description:</w:t>
      </w:r>
      <w:r w:rsidRPr="009573EC">
        <w:rPr>
          <w:rFonts w:ascii="Aptos" w:hAnsi="Aptos"/>
          <w:sz w:val="24"/>
          <w:szCs w:val="24"/>
        </w:rPr>
        <w:t xml:space="preserve"> </w:t>
      </w:r>
      <w:r w:rsidR="0062462E" w:rsidRPr="00FE3E5A">
        <w:rPr>
          <w:rFonts w:ascii="Aptos" w:hAnsi="Aptos"/>
          <w:sz w:val="24"/>
          <w:szCs w:val="24"/>
        </w:rPr>
        <w:t xml:space="preserve">Two human figures </w:t>
      </w:r>
      <w:r w:rsidR="0062462E">
        <w:rPr>
          <w:rFonts w:ascii="Aptos" w:hAnsi="Aptos"/>
          <w:sz w:val="24"/>
          <w:szCs w:val="24"/>
        </w:rPr>
        <w:t>sit</w:t>
      </w:r>
      <w:r w:rsidR="0062462E" w:rsidRPr="00FE3E5A">
        <w:rPr>
          <w:rFonts w:ascii="Aptos" w:hAnsi="Aptos"/>
          <w:sz w:val="24"/>
          <w:szCs w:val="24"/>
        </w:rPr>
        <w:t xml:space="preserve"> facing one another. Both wear full-body</w:t>
      </w:r>
      <w:r w:rsidR="00A75C06">
        <w:rPr>
          <w:rFonts w:ascii="Aptos" w:hAnsi="Aptos"/>
          <w:sz w:val="24"/>
          <w:szCs w:val="24"/>
        </w:rPr>
        <w:t xml:space="preserve"> suits </w:t>
      </w:r>
      <w:r w:rsidR="0062462E" w:rsidRPr="00FE3E5A">
        <w:rPr>
          <w:rFonts w:ascii="Aptos" w:hAnsi="Aptos"/>
          <w:sz w:val="24"/>
          <w:szCs w:val="24"/>
        </w:rPr>
        <w:t xml:space="preserve">that cover their heads and faces, obscuring all facial features. The figure on the left is dressed in white, while the figure on the right is dressed in black. </w:t>
      </w:r>
      <w:r w:rsidR="00A75C06">
        <w:rPr>
          <w:rFonts w:ascii="Aptos" w:hAnsi="Aptos"/>
          <w:sz w:val="24"/>
          <w:szCs w:val="24"/>
        </w:rPr>
        <w:t>B</w:t>
      </w:r>
      <w:r w:rsidR="0062462E">
        <w:rPr>
          <w:rFonts w:ascii="Aptos" w:hAnsi="Aptos"/>
          <w:sz w:val="24"/>
          <w:szCs w:val="24"/>
        </w:rPr>
        <w:t>oth figures are covered in</w:t>
      </w:r>
      <w:r w:rsidR="0062462E" w:rsidRPr="00FE3E5A">
        <w:rPr>
          <w:rFonts w:ascii="Aptos" w:hAnsi="Aptos"/>
          <w:sz w:val="24"/>
          <w:szCs w:val="24"/>
        </w:rPr>
        <w:t xml:space="preserve"> white fabric draped around their waists and legs</w:t>
      </w:r>
      <w:r w:rsidR="0062462E">
        <w:rPr>
          <w:rFonts w:ascii="Aptos" w:hAnsi="Aptos"/>
          <w:sz w:val="24"/>
          <w:szCs w:val="24"/>
        </w:rPr>
        <w:t xml:space="preserve">. </w:t>
      </w:r>
      <w:r w:rsidR="0062462E" w:rsidRPr="00FE3E5A">
        <w:rPr>
          <w:rFonts w:ascii="Aptos" w:hAnsi="Aptos"/>
          <w:sz w:val="24"/>
          <w:szCs w:val="24"/>
        </w:rPr>
        <w:t>They lean slightly forward toward each other, arms extended, with hands reaching out as if about to</w:t>
      </w:r>
      <w:r w:rsidR="0062462E">
        <w:rPr>
          <w:rFonts w:ascii="Aptos" w:hAnsi="Aptos"/>
          <w:sz w:val="24"/>
          <w:szCs w:val="24"/>
        </w:rPr>
        <w:t xml:space="preserve"> embrace</w:t>
      </w:r>
      <w:r w:rsidR="0062462E" w:rsidRPr="00FE3E5A">
        <w:rPr>
          <w:rFonts w:ascii="Aptos" w:hAnsi="Aptos"/>
          <w:sz w:val="24"/>
          <w:szCs w:val="24"/>
        </w:rPr>
        <w:t xml:space="preserve">. Their mirrored postures create a sense of symmetry and quiet tension. </w:t>
      </w:r>
    </w:p>
    <w:p w14:paraId="046D7DF5" w14:textId="46953692" w:rsidR="006F5A75" w:rsidRPr="00A75C06" w:rsidRDefault="00B2788A" w:rsidP="00A75C06">
      <w:pPr>
        <w:rPr>
          <w:rFonts w:ascii="Aptos" w:hAnsi="Aptos"/>
          <w:b/>
          <w:bCs/>
          <w:sz w:val="24"/>
          <w:szCs w:val="24"/>
        </w:rPr>
      </w:pPr>
      <w:r>
        <w:rPr>
          <w:rFonts w:ascii="Aptos" w:hAnsi="Aptos"/>
          <w:b/>
          <w:bCs/>
          <w:noProof/>
          <w:sz w:val="24"/>
          <w:szCs w:val="24"/>
        </w:rPr>
        <w:drawing>
          <wp:inline distT="0" distB="0" distL="0" distR="0" wp14:anchorId="4C50B01A" wp14:editId="3D2B0D8A">
            <wp:extent cx="2880000" cy="2880000"/>
            <wp:effectExtent l="0" t="0" r="0" b="0"/>
            <wp:docPr id="2133848606" name="Picture 19" descr="Two human figures sit facing one another, both wear full-body suits that cover their heads and faces. The figure on the left is dressed in white, while the figure on the right is dressed in black.  They lean slightly forward toward each other, arms extended, with hands reaching out as if about to emb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48606" name="Picture 19" descr="Two human figures sit facing one another, both wear full-body suits that cover their heads and faces. The figure on the left is dressed in white, while the figure on the right is dressed in black.  They lean slightly forward toward each other, arms extended, with hands reaching out as if about to embrace. "/>
                    <pic:cNvPicPr/>
                  </pic:nvPicPr>
                  <pic:blipFill rotWithShape="1">
                    <a:blip r:embed="rId28" cstate="print">
                      <a:extLst>
                        <a:ext uri="{28A0092B-C50C-407E-A947-70E740481C1C}">
                          <a14:useLocalDpi xmlns:a14="http://schemas.microsoft.com/office/drawing/2010/main" val="0"/>
                        </a:ext>
                      </a:extLst>
                    </a:blip>
                    <a:srcRect l="16918" r="1691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92AF12E" w14:textId="4C2DEE97" w:rsidR="00A03A36" w:rsidRPr="006F5A75" w:rsidRDefault="00A03A36" w:rsidP="00735DEE">
      <w:pPr>
        <w:pStyle w:val="Heading2"/>
        <w:rPr>
          <w:rFonts w:ascii="Aptos" w:hAnsi="Aptos"/>
          <w:i/>
          <w:iCs/>
          <w:color w:val="auto"/>
          <w:sz w:val="24"/>
          <w:szCs w:val="24"/>
        </w:rPr>
      </w:pPr>
      <w:bookmarkStart w:id="30" w:name="_Toc219739266"/>
      <w:r w:rsidRPr="00691E9F">
        <w:rPr>
          <w:rFonts w:ascii="Aptos" w:hAnsi="Aptos"/>
          <w:b/>
          <w:bCs/>
          <w:color w:val="auto"/>
          <w:sz w:val="24"/>
          <w:szCs w:val="24"/>
        </w:rPr>
        <w:t>Image 2</w:t>
      </w:r>
      <w:r w:rsidR="00623607">
        <w:rPr>
          <w:rFonts w:ascii="Aptos" w:hAnsi="Aptos"/>
          <w:b/>
          <w:bCs/>
          <w:color w:val="auto"/>
          <w:sz w:val="24"/>
          <w:szCs w:val="24"/>
        </w:rPr>
        <w:t>3</w:t>
      </w:r>
      <w:r w:rsidRPr="00691E9F">
        <w:rPr>
          <w:rFonts w:ascii="Aptos" w:hAnsi="Aptos"/>
          <w:b/>
          <w:bCs/>
          <w:color w:val="auto"/>
          <w:sz w:val="24"/>
          <w:szCs w:val="24"/>
        </w:rPr>
        <w:t>:</w:t>
      </w:r>
      <w:r w:rsidR="00691E9F">
        <w:rPr>
          <w:rFonts w:ascii="Aptos" w:hAnsi="Aptos"/>
          <w:b/>
          <w:bCs/>
          <w:color w:val="auto"/>
          <w:sz w:val="24"/>
          <w:szCs w:val="24"/>
        </w:rPr>
        <w:t xml:space="preserve"> </w:t>
      </w:r>
      <w:r w:rsidR="003217D2">
        <w:rPr>
          <w:rFonts w:ascii="Aptos" w:hAnsi="Aptos"/>
          <w:color w:val="auto"/>
          <w:sz w:val="24"/>
          <w:szCs w:val="24"/>
        </w:rPr>
        <w:t xml:space="preserve">Image 2 - </w:t>
      </w:r>
      <w:r w:rsidR="003217D2" w:rsidRPr="003217D2">
        <w:rPr>
          <w:rFonts w:ascii="Aptos" w:hAnsi="Aptos"/>
          <w:color w:val="auto"/>
          <w:sz w:val="24"/>
          <w:szCs w:val="24"/>
        </w:rPr>
        <w:t>Jupiter Orbiting</w:t>
      </w:r>
      <w:r w:rsidR="003217D2">
        <w:rPr>
          <w:rFonts w:ascii="Aptos" w:hAnsi="Aptos"/>
          <w:color w:val="auto"/>
          <w:sz w:val="24"/>
          <w:szCs w:val="24"/>
        </w:rPr>
        <w:t xml:space="preserve"> by Joshua Pether</w:t>
      </w:r>
      <w:bookmarkEnd w:id="30"/>
    </w:p>
    <w:p w14:paraId="058BABC8" w14:textId="28065D9C" w:rsidR="00C82CFC" w:rsidRPr="006F5A75" w:rsidRDefault="00A03A36" w:rsidP="006F5A75">
      <w:pPr>
        <w:spacing w:line="240" w:lineRule="auto"/>
        <w:rPr>
          <w:rFonts w:ascii="Aptos" w:hAnsi="Aptos"/>
          <w:b/>
          <w:bCs/>
          <w:sz w:val="24"/>
          <w:szCs w:val="24"/>
        </w:rPr>
      </w:pPr>
      <w:r w:rsidRPr="006F5A75">
        <w:rPr>
          <w:rFonts w:ascii="Aptos" w:hAnsi="Aptos"/>
          <w:b/>
          <w:bCs/>
          <w:sz w:val="24"/>
          <w:szCs w:val="24"/>
        </w:rPr>
        <w:t xml:space="preserve">Video Timestamp: </w:t>
      </w:r>
      <w:r w:rsidR="00B2788A">
        <w:rPr>
          <w:rFonts w:ascii="Aptos" w:hAnsi="Aptos"/>
          <w:sz w:val="24"/>
          <w:szCs w:val="24"/>
        </w:rPr>
        <w:t>33:34:8 – 35:00:3</w:t>
      </w:r>
    </w:p>
    <w:p w14:paraId="5115DB0B" w14:textId="2CA935F3" w:rsidR="00B2788A" w:rsidRPr="00FE3E5A" w:rsidRDefault="00A03A36" w:rsidP="00FE3E5A">
      <w:pPr>
        <w:rPr>
          <w:rFonts w:ascii="Aptos" w:hAnsi="Aptos"/>
          <w:sz w:val="24"/>
          <w:szCs w:val="24"/>
        </w:rPr>
      </w:pPr>
      <w:r w:rsidRPr="006F5A75">
        <w:rPr>
          <w:rFonts w:ascii="Aptos" w:hAnsi="Aptos"/>
          <w:b/>
          <w:bCs/>
          <w:sz w:val="24"/>
          <w:szCs w:val="24"/>
        </w:rPr>
        <w:t>Image Description:</w:t>
      </w:r>
      <w:r w:rsidR="0030613B" w:rsidRPr="006F5A75">
        <w:rPr>
          <w:rFonts w:ascii="Aptos" w:hAnsi="Aptos"/>
          <w:b/>
          <w:bCs/>
          <w:sz w:val="24"/>
          <w:szCs w:val="24"/>
        </w:rPr>
        <w:t xml:space="preserve"> </w:t>
      </w:r>
      <w:r w:rsidR="002F4716" w:rsidRPr="002F4716">
        <w:rPr>
          <w:rFonts w:ascii="Aptos" w:hAnsi="Aptos"/>
          <w:b/>
          <w:bCs/>
          <w:sz w:val="24"/>
          <w:szCs w:val="24"/>
        </w:rPr>
        <w:t> </w:t>
      </w:r>
      <w:r w:rsidR="002F4716" w:rsidRPr="002F4716">
        <w:rPr>
          <w:rFonts w:ascii="Aptos" w:hAnsi="Aptos"/>
          <w:sz w:val="24"/>
          <w:szCs w:val="24"/>
        </w:rPr>
        <w:t xml:space="preserve">A surreal, brightly lit studio portrait set against a white background features two performers in elaborate costumes. On the left, a performer sits on a white block wearing a black bodysuit layered with a gold top and pink wig. They hold a large, half-inflated pink inflatable flamingo around their waist. On the right, a second performer sits on the floor wearing a full-body white suit and a shiny gold face mask. They face the first performer, holding a handful of colourful confetti. </w:t>
      </w:r>
    </w:p>
    <w:p w14:paraId="5AA51C12" w14:textId="7262BDBC" w:rsidR="001D7C1A" w:rsidRPr="00A50972" w:rsidRDefault="00B2788A" w:rsidP="00A50972">
      <w:pPr>
        <w:spacing w:line="276" w:lineRule="auto"/>
        <w:rPr>
          <w:rFonts w:ascii="Aptos" w:hAnsi="Aptos"/>
          <w:b/>
          <w:bCs/>
          <w:sz w:val="24"/>
          <w:szCs w:val="24"/>
        </w:rPr>
      </w:pPr>
      <w:r>
        <w:rPr>
          <w:rFonts w:ascii="Aptos" w:hAnsi="Aptos"/>
          <w:b/>
          <w:bCs/>
          <w:noProof/>
          <w:sz w:val="24"/>
          <w:szCs w:val="24"/>
        </w:rPr>
        <w:drawing>
          <wp:inline distT="0" distB="0" distL="0" distR="0" wp14:anchorId="2EC770D9" wp14:editId="2BBBD6C1">
            <wp:extent cx="2880000" cy="2880000"/>
            <wp:effectExtent l="0" t="0" r="0" b="0"/>
            <wp:docPr id="1533183818" name="Picture 20" descr="A surreal, brightly lit studio portrait set against a white background features two performers in elaborate cost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83818" name="Picture 20" descr="A surreal, brightly lit studio portrait set against a white background features two performers in elaborate costumes. "/>
                    <pic:cNvPicPr/>
                  </pic:nvPicPr>
                  <pic:blipFill rotWithShape="1">
                    <a:blip r:embed="rId29">
                      <a:extLst>
                        <a:ext uri="{28A0092B-C50C-407E-A947-70E740481C1C}">
                          <a14:useLocalDpi xmlns:a14="http://schemas.microsoft.com/office/drawing/2010/main" val="0"/>
                        </a:ext>
                      </a:extLst>
                    </a:blip>
                    <a:srcRect l="19121" r="14213"/>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22349C3" w14:textId="33985BE8" w:rsidR="00A03A36" w:rsidRPr="001A4226" w:rsidRDefault="00A03A36" w:rsidP="00735DEE">
      <w:pPr>
        <w:pStyle w:val="Heading2"/>
        <w:rPr>
          <w:rFonts w:ascii="Aptos" w:hAnsi="Aptos"/>
          <w:color w:val="auto"/>
          <w:sz w:val="24"/>
          <w:szCs w:val="24"/>
        </w:rPr>
      </w:pPr>
      <w:bookmarkStart w:id="31" w:name="_Toc219739267"/>
      <w:r w:rsidRPr="001A4226">
        <w:rPr>
          <w:rFonts w:ascii="Aptos" w:hAnsi="Aptos"/>
          <w:b/>
          <w:bCs/>
          <w:color w:val="auto"/>
          <w:sz w:val="24"/>
          <w:szCs w:val="24"/>
        </w:rPr>
        <w:lastRenderedPageBreak/>
        <w:t>Image 2</w:t>
      </w:r>
      <w:r w:rsidR="00623607">
        <w:rPr>
          <w:rFonts w:ascii="Aptos" w:hAnsi="Aptos"/>
          <w:b/>
          <w:bCs/>
          <w:color w:val="auto"/>
          <w:sz w:val="24"/>
          <w:szCs w:val="24"/>
        </w:rPr>
        <w:t>4</w:t>
      </w:r>
      <w:r w:rsidRPr="001A4226">
        <w:rPr>
          <w:rFonts w:ascii="Aptos" w:hAnsi="Aptos"/>
          <w:b/>
          <w:bCs/>
          <w:color w:val="auto"/>
          <w:sz w:val="24"/>
          <w:szCs w:val="24"/>
        </w:rPr>
        <w:t>:</w:t>
      </w:r>
      <w:r w:rsidRPr="001A4226">
        <w:rPr>
          <w:rFonts w:ascii="Aptos" w:hAnsi="Aptos"/>
          <w:color w:val="auto"/>
          <w:sz w:val="24"/>
          <w:szCs w:val="24"/>
        </w:rPr>
        <w:t xml:space="preserve"> </w:t>
      </w:r>
      <w:r w:rsidR="003217D2" w:rsidRPr="003217D2">
        <w:rPr>
          <w:rFonts w:ascii="Aptos" w:hAnsi="Aptos"/>
          <w:color w:val="auto"/>
          <w:sz w:val="24"/>
          <w:szCs w:val="24"/>
        </w:rPr>
        <w:t>Phases</w:t>
      </w:r>
      <w:bookmarkEnd w:id="31"/>
      <w:r w:rsidR="003217D2" w:rsidRPr="003217D2">
        <w:rPr>
          <w:rFonts w:ascii="Aptos" w:hAnsi="Aptos"/>
          <w:color w:val="auto"/>
          <w:sz w:val="24"/>
          <w:szCs w:val="24"/>
        </w:rPr>
        <w:t xml:space="preserve"> </w:t>
      </w:r>
    </w:p>
    <w:p w14:paraId="09DF99FE" w14:textId="47CF3AED" w:rsidR="00A03A36" w:rsidRPr="001A4226" w:rsidRDefault="00A03A36" w:rsidP="001A4226">
      <w:pPr>
        <w:spacing w:line="240" w:lineRule="auto"/>
        <w:rPr>
          <w:rFonts w:ascii="Aptos" w:hAnsi="Aptos"/>
          <w:b/>
          <w:bCs/>
          <w:sz w:val="24"/>
          <w:szCs w:val="24"/>
        </w:rPr>
      </w:pPr>
      <w:r w:rsidRPr="001A4226">
        <w:rPr>
          <w:rFonts w:ascii="Aptos" w:hAnsi="Aptos"/>
          <w:b/>
          <w:bCs/>
          <w:sz w:val="24"/>
          <w:szCs w:val="24"/>
        </w:rPr>
        <w:t xml:space="preserve">Video Timestamp: </w:t>
      </w:r>
      <w:r w:rsidR="00B2788A">
        <w:rPr>
          <w:rFonts w:ascii="Aptos" w:hAnsi="Aptos"/>
          <w:sz w:val="24"/>
          <w:szCs w:val="24"/>
        </w:rPr>
        <w:t xml:space="preserve">35:00:3 </w:t>
      </w:r>
      <w:r w:rsidR="00885297">
        <w:rPr>
          <w:rFonts w:ascii="Aptos" w:hAnsi="Aptos"/>
          <w:sz w:val="24"/>
          <w:szCs w:val="24"/>
        </w:rPr>
        <w:t>–</w:t>
      </w:r>
      <w:r w:rsidR="00B2788A">
        <w:rPr>
          <w:rFonts w:ascii="Aptos" w:hAnsi="Aptos"/>
          <w:sz w:val="24"/>
          <w:szCs w:val="24"/>
        </w:rPr>
        <w:t xml:space="preserve"> </w:t>
      </w:r>
      <w:r w:rsidR="00885297">
        <w:rPr>
          <w:rFonts w:ascii="Aptos" w:hAnsi="Aptos"/>
          <w:sz w:val="24"/>
          <w:szCs w:val="24"/>
        </w:rPr>
        <w:t>37:12:3</w:t>
      </w:r>
    </w:p>
    <w:p w14:paraId="6DF037AD" w14:textId="34EF32B8" w:rsidR="00885297" w:rsidRPr="00801802" w:rsidRDefault="00A03A36" w:rsidP="001A4226">
      <w:pPr>
        <w:spacing w:line="276" w:lineRule="auto"/>
        <w:rPr>
          <w:rFonts w:ascii="Aptos" w:hAnsi="Aptos"/>
          <w:b/>
          <w:bCs/>
          <w:sz w:val="24"/>
          <w:szCs w:val="24"/>
        </w:rPr>
      </w:pPr>
      <w:r w:rsidRPr="001A4226">
        <w:rPr>
          <w:rFonts w:ascii="Aptos" w:hAnsi="Aptos"/>
          <w:b/>
          <w:bCs/>
          <w:sz w:val="24"/>
          <w:szCs w:val="24"/>
        </w:rPr>
        <w:t xml:space="preserve">Image Description: </w:t>
      </w:r>
      <w:r w:rsidR="00801802" w:rsidRPr="00801802">
        <w:rPr>
          <w:rFonts w:ascii="Aptos" w:hAnsi="Aptos"/>
          <w:sz w:val="24"/>
          <w:szCs w:val="24"/>
        </w:rPr>
        <w:t xml:space="preserve">Four performers stand among piles of crumpled white fabric scattered across the floor. On the left, a performer in a mustard-yellow shirt leans inward, using both hands to stabilise a second performer whose body tilts heavily toward them. Directly behind, a third performer in supports, their hands placed on the leaning performer’s shoulders to help keep them upright. On the right, a fourth performer in a beige dress stands slightly apart from the group, observing the exchange. </w:t>
      </w:r>
    </w:p>
    <w:p w14:paraId="4537BCA7" w14:textId="7287693E" w:rsidR="00691E9F" w:rsidRPr="00A75C06" w:rsidRDefault="00885297" w:rsidP="001A4226">
      <w:pPr>
        <w:spacing w:line="276" w:lineRule="auto"/>
        <w:rPr>
          <w:rFonts w:ascii="Aptos" w:hAnsi="Aptos"/>
          <w:sz w:val="24"/>
          <w:szCs w:val="24"/>
        </w:rPr>
      </w:pPr>
      <w:r>
        <w:rPr>
          <w:rFonts w:ascii="Aptos" w:hAnsi="Aptos"/>
          <w:noProof/>
          <w:sz w:val="24"/>
          <w:szCs w:val="24"/>
        </w:rPr>
        <w:drawing>
          <wp:inline distT="0" distB="0" distL="0" distR="0" wp14:anchorId="20C41CD9" wp14:editId="5D110CCC">
            <wp:extent cx="2880000" cy="2880000"/>
            <wp:effectExtent l="0" t="0" r="0" b="0"/>
            <wp:docPr id="1085488521" name="Picture 21" descr="Four performers stand among piles of crumpled white fabric scattered across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88521" name="Picture 21" descr="Four performers stand among piles of crumpled white fabric scattered across the floor. "/>
                    <pic:cNvPicPr/>
                  </pic:nvPicPr>
                  <pic:blipFill rotWithShape="1">
                    <a:blip r:embed="rId30" cstate="print">
                      <a:extLst>
                        <a:ext uri="{28A0092B-C50C-407E-A947-70E740481C1C}">
                          <a14:useLocalDpi xmlns:a14="http://schemas.microsoft.com/office/drawing/2010/main" val="0"/>
                        </a:ext>
                      </a:extLst>
                    </a:blip>
                    <a:srcRect l="16735" t="1251" r="28738" b="16790"/>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0731E72" w14:textId="1C4D4B81" w:rsidR="00A03A36" w:rsidRPr="001A4226" w:rsidRDefault="00A03A36" w:rsidP="00735DEE">
      <w:pPr>
        <w:pStyle w:val="Heading2"/>
        <w:rPr>
          <w:rFonts w:ascii="Aptos" w:hAnsi="Aptos"/>
          <w:color w:val="auto"/>
          <w:sz w:val="24"/>
          <w:szCs w:val="24"/>
        </w:rPr>
      </w:pPr>
      <w:bookmarkStart w:id="32" w:name="_Toc219739268"/>
      <w:r w:rsidRPr="001A4226">
        <w:rPr>
          <w:rFonts w:ascii="Aptos" w:hAnsi="Aptos"/>
          <w:b/>
          <w:bCs/>
          <w:color w:val="auto"/>
          <w:sz w:val="24"/>
          <w:szCs w:val="24"/>
        </w:rPr>
        <w:t>Image 2</w:t>
      </w:r>
      <w:r w:rsidR="00623607">
        <w:rPr>
          <w:rFonts w:ascii="Aptos" w:hAnsi="Aptos"/>
          <w:b/>
          <w:bCs/>
          <w:color w:val="auto"/>
          <w:sz w:val="24"/>
          <w:szCs w:val="24"/>
        </w:rPr>
        <w:t>5</w:t>
      </w:r>
      <w:r w:rsidRPr="001A4226">
        <w:rPr>
          <w:rFonts w:ascii="Aptos" w:hAnsi="Aptos"/>
          <w:b/>
          <w:bCs/>
          <w:color w:val="auto"/>
          <w:sz w:val="24"/>
          <w:szCs w:val="24"/>
        </w:rPr>
        <w:t>:</w:t>
      </w:r>
      <w:r w:rsidRPr="001A4226">
        <w:rPr>
          <w:rFonts w:ascii="Aptos" w:hAnsi="Aptos"/>
          <w:color w:val="auto"/>
          <w:sz w:val="24"/>
          <w:szCs w:val="24"/>
        </w:rPr>
        <w:t xml:space="preserve"> </w:t>
      </w:r>
      <w:r w:rsidR="008C1325" w:rsidRPr="00D86271">
        <w:rPr>
          <w:rFonts w:ascii="Aptos" w:hAnsi="Aptos"/>
          <w:color w:val="auto"/>
          <w:sz w:val="24"/>
          <w:szCs w:val="24"/>
        </w:rPr>
        <w:t>Access Ideas &amp; Insights Podcast Logo Graphic</w:t>
      </w:r>
      <w:bookmarkEnd w:id="32"/>
    </w:p>
    <w:p w14:paraId="56266A1D" w14:textId="7098ED31" w:rsidR="00A03A36" w:rsidRPr="001A4226" w:rsidRDefault="00A03A36" w:rsidP="001A4226">
      <w:pPr>
        <w:spacing w:line="240" w:lineRule="auto"/>
        <w:rPr>
          <w:rFonts w:ascii="Aptos" w:hAnsi="Aptos"/>
          <w:b/>
          <w:bCs/>
          <w:sz w:val="24"/>
          <w:szCs w:val="24"/>
        </w:rPr>
      </w:pPr>
      <w:r w:rsidRPr="001A4226">
        <w:rPr>
          <w:rFonts w:ascii="Aptos" w:hAnsi="Aptos"/>
          <w:b/>
          <w:bCs/>
          <w:sz w:val="24"/>
          <w:szCs w:val="24"/>
        </w:rPr>
        <w:t>Video Timestamp</w:t>
      </w:r>
      <w:r w:rsidR="00332042" w:rsidRPr="001A4226">
        <w:rPr>
          <w:rFonts w:ascii="Aptos" w:hAnsi="Aptos"/>
          <w:b/>
          <w:bCs/>
          <w:sz w:val="24"/>
          <w:szCs w:val="24"/>
        </w:rPr>
        <w:t>:</w:t>
      </w:r>
      <w:r w:rsidR="009C533F" w:rsidRPr="001A4226">
        <w:rPr>
          <w:rFonts w:ascii="Aptos" w:hAnsi="Aptos"/>
          <w:b/>
          <w:bCs/>
          <w:sz w:val="24"/>
          <w:szCs w:val="24"/>
        </w:rPr>
        <w:t xml:space="preserve"> </w:t>
      </w:r>
      <w:r w:rsidR="00885297">
        <w:rPr>
          <w:rFonts w:ascii="Aptos" w:hAnsi="Aptos"/>
          <w:sz w:val="24"/>
          <w:szCs w:val="24"/>
        </w:rPr>
        <w:t>37:12:3 – 37:46:5</w:t>
      </w:r>
    </w:p>
    <w:p w14:paraId="4BFC6461" w14:textId="6D5481A9" w:rsidR="00A50972" w:rsidRDefault="00A03A36" w:rsidP="008805A2">
      <w:pPr>
        <w:rPr>
          <w:rFonts w:ascii="Aptos" w:hAnsi="Aptos"/>
          <w:sz w:val="24"/>
          <w:szCs w:val="24"/>
        </w:rPr>
      </w:pPr>
      <w:r w:rsidRPr="001A4226">
        <w:rPr>
          <w:rFonts w:ascii="Aptos" w:hAnsi="Aptos"/>
          <w:b/>
          <w:bCs/>
          <w:sz w:val="24"/>
          <w:szCs w:val="24"/>
        </w:rPr>
        <w:t>Image Description:</w:t>
      </w:r>
      <w:r w:rsidRPr="001A4226">
        <w:rPr>
          <w:rFonts w:ascii="Aptos" w:hAnsi="Aptos"/>
          <w:sz w:val="24"/>
          <w:szCs w:val="24"/>
        </w:rPr>
        <w:t xml:space="preserve"> </w:t>
      </w:r>
      <w:r w:rsidR="008C1325"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8C1325">
        <w:rPr>
          <w:rFonts w:ascii="Aptos" w:hAnsi="Aptos"/>
          <w:sz w:val="24"/>
          <w:szCs w:val="24"/>
        </w:rPr>
        <w:t>below</w:t>
      </w:r>
      <w:r w:rsidR="008C1325" w:rsidRPr="00FD23DF">
        <w:rPr>
          <w:rFonts w:ascii="Aptos" w:hAnsi="Aptos"/>
          <w:sz w:val="24"/>
          <w:szCs w:val="24"/>
        </w:rPr>
        <w:t xml:space="preserve"> by a thin gradient line shifting from magenta to yellow. Along the bottom edge, a vivid wave of magenta, purple, orange, and yellow adds movement to the design.</w:t>
      </w:r>
    </w:p>
    <w:p w14:paraId="60998D52" w14:textId="1B8410A5" w:rsidR="00A03A36" w:rsidRPr="002D6F0A" w:rsidRDefault="00885297" w:rsidP="002D6F0A">
      <w:pPr>
        <w:spacing w:line="276" w:lineRule="auto"/>
        <w:rPr>
          <w:rFonts w:ascii="Aptos" w:hAnsi="Aptos"/>
          <w:sz w:val="24"/>
          <w:szCs w:val="24"/>
        </w:rPr>
      </w:pPr>
      <w:r w:rsidRPr="00D70EAB">
        <w:rPr>
          <w:rFonts w:ascii="Aptos" w:hAnsi="Aptos"/>
          <w:b/>
          <w:bCs/>
          <w:noProof/>
          <w:sz w:val="28"/>
          <w:szCs w:val="28"/>
        </w:rPr>
        <w:drawing>
          <wp:inline distT="0" distB="0" distL="0" distR="0" wp14:anchorId="347F4609" wp14:editId="11AE94AC">
            <wp:extent cx="2879725" cy="2879725"/>
            <wp:effectExtent l="0" t="0" r="0" b="0"/>
            <wp:docPr id="1480321749"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864298B" w14:textId="299858D9" w:rsidR="00A50972" w:rsidRPr="00BF339D" w:rsidRDefault="00A50972" w:rsidP="00A50972">
      <w:pPr>
        <w:pStyle w:val="Heading2"/>
        <w:rPr>
          <w:rFonts w:ascii="Aptos" w:hAnsi="Aptos"/>
          <w:color w:val="auto"/>
          <w:sz w:val="24"/>
          <w:szCs w:val="24"/>
        </w:rPr>
      </w:pPr>
      <w:bookmarkStart w:id="33" w:name="_Toc219739269"/>
      <w:r w:rsidRPr="00A50972">
        <w:rPr>
          <w:rFonts w:ascii="Aptos" w:hAnsi="Aptos"/>
          <w:b/>
          <w:bCs/>
          <w:color w:val="auto"/>
          <w:sz w:val="24"/>
          <w:szCs w:val="24"/>
        </w:rPr>
        <w:lastRenderedPageBreak/>
        <w:t>Image 2</w:t>
      </w:r>
      <w:r w:rsidR="00623607">
        <w:rPr>
          <w:rFonts w:ascii="Aptos" w:hAnsi="Aptos"/>
          <w:b/>
          <w:bCs/>
          <w:color w:val="auto"/>
          <w:sz w:val="24"/>
          <w:szCs w:val="24"/>
        </w:rPr>
        <w:t>6</w:t>
      </w:r>
      <w:r w:rsidRPr="00A50972">
        <w:rPr>
          <w:rFonts w:ascii="Aptos" w:hAnsi="Aptos"/>
          <w:b/>
          <w:bCs/>
          <w:color w:val="auto"/>
          <w:sz w:val="24"/>
          <w:szCs w:val="24"/>
        </w:rPr>
        <w:t>:</w:t>
      </w:r>
      <w:r w:rsidRPr="00A50972">
        <w:rPr>
          <w:rFonts w:ascii="Aptos" w:hAnsi="Aptos"/>
          <w:color w:val="auto"/>
          <w:sz w:val="24"/>
          <w:szCs w:val="24"/>
        </w:rPr>
        <w:t xml:space="preserve"> </w:t>
      </w:r>
      <w:r w:rsidR="00885297" w:rsidRPr="00E4013A">
        <w:rPr>
          <w:rFonts w:ascii="Aptos" w:hAnsi="Aptos"/>
          <w:color w:val="auto"/>
          <w:sz w:val="24"/>
          <w:szCs w:val="24"/>
        </w:rPr>
        <w:t>Access Ideas &amp; Insights Podcast Partnerships</w:t>
      </w:r>
      <w:bookmarkEnd w:id="33"/>
    </w:p>
    <w:p w14:paraId="08D3727F" w14:textId="2D31CEA7" w:rsidR="00A50972" w:rsidRDefault="00A50972">
      <w:pPr>
        <w:rPr>
          <w:rFonts w:ascii="Aptos" w:hAnsi="Aptos"/>
          <w:noProof/>
        </w:rPr>
      </w:pPr>
      <w:r w:rsidRPr="00BF339D">
        <w:rPr>
          <w:rFonts w:ascii="Aptos" w:hAnsi="Aptos"/>
          <w:b/>
          <w:bCs/>
          <w:sz w:val="24"/>
          <w:szCs w:val="24"/>
        </w:rPr>
        <w:t>Video Timestamp:</w:t>
      </w:r>
      <w:r w:rsidRPr="00A50972">
        <w:rPr>
          <w:rFonts w:ascii="Aptos" w:hAnsi="Aptos"/>
          <w:sz w:val="24"/>
          <w:szCs w:val="24"/>
        </w:rPr>
        <w:t xml:space="preserve"> </w:t>
      </w:r>
      <w:r w:rsidR="00885297">
        <w:rPr>
          <w:rFonts w:ascii="Aptos" w:hAnsi="Aptos"/>
          <w:sz w:val="24"/>
          <w:szCs w:val="24"/>
        </w:rPr>
        <w:t>37:46:5 – 38:02:4</w:t>
      </w:r>
    </w:p>
    <w:p w14:paraId="2AD9BC58" w14:textId="3BA0010F" w:rsidR="007B32E0" w:rsidRPr="0093220C" w:rsidRDefault="00BB250B" w:rsidP="00885297">
      <w:pPr>
        <w:rPr>
          <w:rFonts w:ascii="Aptos" w:hAnsi="Aptos"/>
          <w:sz w:val="24"/>
          <w:szCs w:val="24"/>
        </w:rPr>
      </w:pPr>
      <w:r w:rsidRPr="007B32E0">
        <w:rPr>
          <w:rFonts w:ascii="Aptos" w:hAnsi="Aptos"/>
          <w:b/>
          <w:bCs/>
          <w:sz w:val="24"/>
          <w:szCs w:val="24"/>
        </w:rPr>
        <w:t>Image Description:</w:t>
      </w:r>
      <w:r w:rsidR="007B32E0">
        <w:rPr>
          <w:rFonts w:ascii="Aptos" w:hAnsi="Aptos"/>
          <w:b/>
          <w:bCs/>
          <w:sz w:val="24"/>
          <w:szCs w:val="24"/>
        </w:rPr>
        <w:t xml:space="preserve"> </w:t>
      </w:r>
      <w:r w:rsidR="007B32E0" w:rsidRPr="0093220C">
        <w:rPr>
          <w:rFonts w:ascii="Aptos" w:hAnsi="Aptos"/>
          <w:sz w:val="24"/>
          <w:szCs w:val="24"/>
        </w:rPr>
        <w:t xml:space="preserve">A black background with white text and three logos at the bottom. The text reads: "This podcast was proudly produced by Accessible Arts and Kiera Brew Kurec, with sound design by </w:t>
      </w:r>
      <w:proofErr w:type="spellStart"/>
      <w:r w:rsidR="007B32E0" w:rsidRPr="0093220C">
        <w:rPr>
          <w:rFonts w:ascii="Aptos" w:hAnsi="Aptos"/>
          <w:sz w:val="24"/>
          <w:szCs w:val="24"/>
        </w:rPr>
        <w:t>Tralala</w:t>
      </w:r>
      <w:proofErr w:type="spellEnd"/>
      <w:r w:rsidR="007B32E0" w:rsidRPr="0093220C">
        <w:rPr>
          <w:rFonts w:ascii="Aptos" w:hAnsi="Aptos"/>
          <w:sz w:val="24"/>
          <w:szCs w:val="24"/>
        </w:rPr>
        <w:t xml:space="preserve"> Blip. Access consulting was provided by Macro Impact Consulting and our Advisory Group. Special thanks to our Auslan interpreters from Sweeney Interpreting. This podcast series is proudly supported by the City of Sydney and Create NSW, the principal funding partner of Accessible Arts."</w:t>
      </w:r>
    </w:p>
    <w:p w14:paraId="40A9F4F1" w14:textId="175180C6" w:rsidR="00AB1C22" w:rsidRPr="0093220C" w:rsidRDefault="007B32E0" w:rsidP="0093220C">
      <w:pPr>
        <w:spacing w:line="276" w:lineRule="auto"/>
        <w:rPr>
          <w:rFonts w:ascii="Aptos" w:hAnsi="Aptos"/>
          <w:sz w:val="24"/>
          <w:szCs w:val="24"/>
        </w:rPr>
      </w:pPr>
      <w:r w:rsidRPr="0093220C">
        <w:rPr>
          <w:rFonts w:ascii="Aptos" w:hAnsi="Aptos"/>
          <w:sz w:val="24"/>
          <w:szCs w:val="24"/>
        </w:rPr>
        <w:t>At the bottom are three logo</w:t>
      </w:r>
      <w:r w:rsidR="00242AF8">
        <w:rPr>
          <w:rFonts w:ascii="Aptos" w:hAnsi="Aptos"/>
          <w:sz w:val="24"/>
          <w:szCs w:val="24"/>
        </w:rPr>
        <w:t>s. On</w:t>
      </w:r>
      <w:r w:rsidRPr="0093220C">
        <w:rPr>
          <w:rFonts w:ascii="Aptos" w:hAnsi="Aptos"/>
          <w:sz w:val="24"/>
          <w:szCs w:val="24"/>
        </w:rPr>
        <w:t xml:space="preserve"> the left: A black circle with a white outline of a hand in Auslan signing, with the text "MACRO Impact Consulting." In the centre: The words "CITY OF SYDNEY" in bold white capital letters, with a small circular anchor emblem beside it. On the right: A white waratah flower symbol above the words "NSW GOVERNMENT."</w:t>
      </w:r>
    </w:p>
    <w:p w14:paraId="789470C4" w14:textId="143358D9" w:rsidR="00BB250B" w:rsidRDefault="00BB250B">
      <w:r>
        <w:rPr>
          <w:noProof/>
        </w:rPr>
        <w:drawing>
          <wp:inline distT="0" distB="0" distL="0" distR="0" wp14:anchorId="10E4394D" wp14:editId="3695C91E">
            <wp:extent cx="3711878" cy="2087880"/>
            <wp:effectExtent l="0" t="0" r="3175" b="7620"/>
            <wp:docPr id="1251449634" name="Picture 4" descr="A black and white text and logos at the bottom of the tex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9634" name="Picture 4" descr="A black and white text and logos at the bottom of the text. &#10;&#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8203" cy="2097063"/>
                    </a:xfrm>
                    <a:prstGeom prst="rect">
                      <a:avLst/>
                    </a:prstGeom>
                  </pic:spPr>
                </pic:pic>
              </a:graphicData>
            </a:graphic>
          </wp:inline>
        </w:drawing>
      </w:r>
    </w:p>
    <w:sectPr w:rsidR="00BB250B" w:rsidSect="00DA560C">
      <w:footerReference w:type="default" r:id="rId32"/>
      <w:pgSz w:w="11906" w:h="16838"/>
      <w:pgMar w:top="709" w:right="1440" w:bottom="142" w:left="1440" w:header="709"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36D69" w14:textId="77777777" w:rsidR="007A688B" w:rsidRDefault="007A688B" w:rsidP="0086473E">
      <w:pPr>
        <w:spacing w:after="0" w:line="240" w:lineRule="auto"/>
      </w:pPr>
      <w:r>
        <w:separator/>
      </w:r>
    </w:p>
  </w:endnote>
  <w:endnote w:type="continuationSeparator" w:id="0">
    <w:p w14:paraId="497B9D2E" w14:textId="77777777" w:rsidR="007A688B" w:rsidRDefault="007A688B" w:rsidP="0086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42169"/>
      <w:docPartObj>
        <w:docPartGallery w:val="Page Numbers (Bottom of Page)"/>
        <w:docPartUnique/>
      </w:docPartObj>
    </w:sdtPr>
    <w:sdtEndPr>
      <w:rPr>
        <w:noProof/>
      </w:rPr>
    </w:sdtEndPr>
    <w:sdtContent>
      <w:p w14:paraId="1FE573B7" w14:textId="2BB4F372" w:rsidR="007304A5" w:rsidRDefault="007304A5">
        <w:pPr>
          <w:pStyle w:val="Footer"/>
          <w:jc w:val="right"/>
        </w:pPr>
        <w:r w:rsidRPr="007304A5">
          <w:rPr>
            <w:rFonts w:ascii="Aptos" w:hAnsi="Aptos"/>
            <w:sz w:val="24"/>
            <w:szCs w:val="24"/>
          </w:rPr>
          <w:fldChar w:fldCharType="begin"/>
        </w:r>
        <w:r w:rsidRPr="007304A5">
          <w:rPr>
            <w:rFonts w:ascii="Aptos" w:hAnsi="Aptos"/>
            <w:sz w:val="24"/>
            <w:szCs w:val="24"/>
          </w:rPr>
          <w:instrText xml:space="preserve"> PAGE   \* MERGEFORMAT </w:instrText>
        </w:r>
        <w:r w:rsidRPr="007304A5">
          <w:rPr>
            <w:rFonts w:ascii="Aptos" w:hAnsi="Aptos"/>
            <w:sz w:val="24"/>
            <w:szCs w:val="24"/>
          </w:rPr>
          <w:fldChar w:fldCharType="separate"/>
        </w:r>
        <w:r w:rsidRPr="007304A5">
          <w:rPr>
            <w:rFonts w:ascii="Aptos" w:hAnsi="Aptos"/>
            <w:noProof/>
            <w:sz w:val="24"/>
            <w:szCs w:val="24"/>
          </w:rPr>
          <w:t>2</w:t>
        </w:r>
        <w:r w:rsidRPr="007304A5">
          <w:rPr>
            <w:rFonts w:ascii="Aptos" w:hAnsi="Aptos"/>
            <w:noProof/>
            <w:sz w:val="24"/>
            <w:szCs w:val="24"/>
          </w:rPr>
          <w:fldChar w:fldCharType="end"/>
        </w:r>
      </w:p>
    </w:sdtContent>
  </w:sdt>
  <w:p w14:paraId="143C8DCC" w14:textId="77777777" w:rsidR="007304A5" w:rsidRDefault="00730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2F9BA" w14:textId="77777777" w:rsidR="007A688B" w:rsidRDefault="007A688B" w:rsidP="0086473E">
      <w:pPr>
        <w:spacing w:after="0" w:line="240" w:lineRule="auto"/>
      </w:pPr>
      <w:r>
        <w:separator/>
      </w:r>
    </w:p>
  </w:footnote>
  <w:footnote w:type="continuationSeparator" w:id="0">
    <w:p w14:paraId="0667CBC5" w14:textId="77777777" w:rsidR="007A688B" w:rsidRDefault="007A688B" w:rsidP="0086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30CDF"/>
    <w:multiLevelType w:val="multilevel"/>
    <w:tmpl w:val="DD9A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59340E"/>
    <w:multiLevelType w:val="multilevel"/>
    <w:tmpl w:val="573A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901366">
    <w:abstractNumId w:val="0"/>
  </w:num>
  <w:num w:numId="2" w16cid:durableId="1469666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279"/>
    <w:rsid w:val="00001D69"/>
    <w:rsid w:val="00001F1B"/>
    <w:rsid w:val="00023C39"/>
    <w:rsid w:val="00037BB7"/>
    <w:rsid w:val="00045588"/>
    <w:rsid w:val="000566AC"/>
    <w:rsid w:val="000777CE"/>
    <w:rsid w:val="000A2A9B"/>
    <w:rsid w:val="000B2BC4"/>
    <w:rsid w:val="000C19E2"/>
    <w:rsid w:val="000C5858"/>
    <w:rsid w:val="000D65F5"/>
    <w:rsid w:val="000F4BE8"/>
    <w:rsid w:val="0012101B"/>
    <w:rsid w:val="00137993"/>
    <w:rsid w:val="00165148"/>
    <w:rsid w:val="00166E7B"/>
    <w:rsid w:val="001A4226"/>
    <w:rsid w:val="001B6CEA"/>
    <w:rsid w:val="001C217F"/>
    <w:rsid w:val="001D7C1A"/>
    <w:rsid w:val="002043F3"/>
    <w:rsid w:val="00204A0D"/>
    <w:rsid w:val="00210865"/>
    <w:rsid w:val="002208AF"/>
    <w:rsid w:val="00230E75"/>
    <w:rsid w:val="00232E23"/>
    <w:rsid w:val="00233D18"/>
    <w:rsid w:val="0023492C"/>
    <w:rsid w:val="00242AF8"/>
    <w:rsid w:val="002811AA"/>
    <w:rsid w:val="002835CC"/>
    <w:rsid w:val="00294467"/>
    <w:rsid w:val="002948B6"/>
    <w:rsid w:val="002C076F"/>
    <w:rsid w:val="002C7AA1"/>
    <w:rsid w:val="002D3997"/>
    <w:rsid w:val="002D646B"/>
    <w:rsid w:val="002D6F0A"/>
    <w:rsid w:val="002E7257"/>
    <w:rsid w:val="002E78E3"/>
    <w:rsid w:val="002F4716"/>
    <w:rsid w:val="003055C6"/>
    <w:rsid w:val="0030613B"/>
    <w:rsid w:val="003206DE"/>
    <w:rsid w:val="003217D2"/>
    <w:rsid w:val="00322B83"/>
    <w:rsid w:val="00332042"/>
    <w:rsid w:val="00334A10"/>
    <w:rsid w:val="00335B5F"/>
    <w:rsid w:val="00346FF9"/>
    <w:rsid w:val="00371001"/>
    <w:rsid w:val="00373DFD"/>
    <w:rsid w:val="003A4519"/>
    <w:rsid w:val="003B6FA6"/>
    <w:rsid w:val="003B7087"/>
    <w:rsid w:val="003C4C51"/>
    <w:rsid w:val="003E321F"/>
    <w:rsid w:val="0040156B"/>
    <w:rsid w:val="004072BC"/>
    <w:rsid w:val="004129E5"/>
    <w:rsid w:val="004366F7"/>
    <w:rsid w:val="00441792"/>
    <w:rsid w:val="004433C2"/>
    <w:rsid w:val="00455BCC"/>
    <w:rsid w:val="00456631"/>
    <w:rsid w:val="0048428D"/>
    <w:rsid w:val="004850CC"/>
    <w:rsid w:val="00497B15"/>
    <w:rsid w:val="004A0360"/>
    <w:rsid w:val="004B6197"/>
    <w:rsid w:val="004C10C7"/>
    <w:rsid w:val="004D2B3A"/>
    <w:rsid w:val="004E143F"/>
    <w:rsid w:val="004F0F29"/>
    <w:rsid w:val="00502FFA"/>
    <w:rsid w:val="00514917"/>
    <w:rsid w:val="00581CD3"/>
    <w:rsid w:val="00590B97"/>
    <w:rsid w:val="00597FB6"/>
    <w:rsid w:val="005D646B"/>
    <w:rsid w:val="005E1568"/>
    <w:rsid w:val="00614B9A"/>
    <w:rsid w:val="00623607"/>
    <w:rsid w:val="00623E4A"/>
    <w:rsid w:val="0062462E"/>
    <w:rsid w:val="0062611B"/>
    <w:rsid w:val="00675F9B"/>
    <w:rsid w:val="00676021"/>
    <w:rsid w:val="00691E9F"/>
    <w:rsid w:val="006A2AD0"/>
    <w:rsid w:val="006B4F6F"/>
    <w:rsid w:val="006B6A04"/>
    <w:rsid w:val="006F5A75"/>
    <w:rsid w:val="007107FB"/>
    <w:rsid w:val="007304A5"/>
    <w:rsid w:val="00735DEE"/>
    <w:rsid w:val="00743BC7"/>
    <w:rsid w:val="00760AA1"/>
    <w:rsid w:val="00764CEF"/>
    <w:rsid w:val="0077692D"/>
    <w:rsid w:val="00781395"/>
    <w:rsid w:val="00782A80"/>
    <w:rsid w:val="00785C08"/>
    <w:rsid w:val="00797917"/>
    <w:rsid w:val="007A688B"/>
    <w:rsid w:val="007B32E0"/>
    <w:rsid w:val="007D56BC"/>
    <w:rsid w:val="007E49E8"/>
    <w:rsid w:val="007F5352"/>
    <w:rsid w:val="00801802"/>
    <w:rsid w:val="0081057D"/>
    <w:rsid w:val="0083062E"/>
    <w:rsid w:val="00835499"/>
    <w:rsid w:val="00841C6D"/>
    <w:rsid w:val="0086473E"/>
    <w:rsid w:val="0087516C"/>
    <w:rsid w:val="008805A2"/>
    <w:rsid w:val="00883E5D"/>
    <w:rsid w:val="00885297"/>
    <w:rsid w:val="008C1325"/>
    <w:rsid w:val="008D2966"/>
    <w:rsid w:val="008E2024"/>
    <w:rsid w:val="0093220C"/>
    <w:rsid w:val="00941279"/>
    <w:rsid w:val="009416AE"/>
    <w:rsid w:val="009573EC"/>
    <w:rsid w:val="00957547"/>
    <w:rsid w:val="0097556E"/>
    <w:rsid w:val="009805C9"/>
    <w:rsid w:val="00980E23"/>
    <w:rsid w:val="009922D8"/>
    <w:rsid w:val="00992C1F"/>
    <w:rsid w:val="00995207"/>
    <w:rsid w:val="009A3F05"/>
    <w:rsid w:val="009C1285"/>
    <w:rsid w:val="009C533F"/>
    <w:rsid w:val="00A023DA"/>
    <w:rsid w:val="00A03A36"/>
    <w:rsid w:val="00A103C2"/>
    <w:rsid w:val="00A10BA3"/>
    <w:rsid w:val="00A36237"/>
    <w:rsid w:val="00A37AE2"/>
    <w:rsid w:val="00A50972"/>
    <w:rsid w:val="00A55B67"/>
    <w:rsid w:val="00A55D97"/>
    <w:rsid w:val="00A61CCF"/>
    <w:rsid w:val="00A67C09"/>
    <w:rsid w:val="00A75C06"/>
    <w:rsid w:val="00A83E6F"/>
    <w:rsid w:val="00A85797"/>
    <w:rsid w:val="00AA2C50"/>
    <w:rsid w:val="00AA739B"/>
    <w:rsid w:val="00AB1C22"/>
    <w:rsid w:val="00AE38E2"/>
    <w:rsid w:val="00AE5914"/>
    <w:rsid w:val="00B05495"/>
    <w:rsid w:val="00B07D5E"/>
    <w:rsid w:val="00B2788A"/>
    <w:rsid w:val="00B32AE6"/>
    <w:rsid w:val="00B3623E"/>
    <w:rsid w:val="00B374C2"/>
    <w:rsid w:val="00B65E14"/>
    <w:rsid w:val="00B71E99"/>
    <w:rsid w:val="00B77187"/>
    <w:rsid w:val="00B84A7E"/>
    <w:rsid w:val="00BA5DBA"/>
    <w:rsid w:val="00BB250B"/>
    <w:rsid w:val="00BB7596"/>
    <w:rsid w:val="00BB7FDD"/>
    <w:rsid w:val="00BC651D"/>
    <w:rsid w:val="00BE77E7"/>
    <w:rsid w:val="00BF339D"/>
    <w:rsid w:val="00C0321E"/>
    <w:rsid w:val="00C15C9E"/>
    <w:rsid w:val="00C26B99"/>
    <w:rsid w:val="00C33096"/>
    <w:rsid w:val="00C45A41"/>
    <w:rsid w:val="00C65899"/>
    <w:rsid w:val="00C82CFC"/>
    <w:rsid w:val="00C8698D"/>
    <w:rsid w:val="00C959F0"/>
    <w:rsid w:val="00C96098"/>
    <w:rsid w:val="00CD0B33"/>
    <w:rsid w:val="00CD0E50"/>
    <w:rsid w:val="00CD2EFF"/>
    <w:rsid w:val="00CE53AF"/>
    <w:rsid w:val="00D164E3"/>
    <w:rsid w:val="00D31427"/>
    <w:rsid w:val="00D37277"/>
    <w:rsid w:val="00D54BF5"/>
    <w:rsid w:val="00D67CD0"/>
    <w:rsid w:val="00D70EAB"/>
    <w:rsid w:val="00D86271"/>
    <w:rsid w:val="00D90DAD"/>
    <w:rsid w:val="00D91D85"/>
    <w:rsid w:val="00D92227"/>
    <w:rsid w:val="00D94609"/>
    <w:rsid w:val="00D94ADE"/>
    <w:rsid w:val="00DA560C"/>
    <w:rsid w:val="00E05E9C"/>
    <w:rsid w:val="00E07FB7"/>
    <w:rsid w:val="00E13481"/>
    <w:rsid w:val="00E1754B"/>
    <w:rsid w:val="00E31F20"/>
    <w:rsid w:val="00E4013A"/>
    <w:rsid w:val="00E41BCC"/>
    <w:rsid w:val="00E62A57"/>
    <w:rsid w:val="00E84D15"/>
    <w:rsid w:val="00E90C4F"/>
    <w:rsid w:val="00E97D0C"/>
    <w:rsid w:val="00EA21BC"/>
    <w:rsid w:val="00EA370F"/>
    <w:rsid w:val="00F23E95"/>
    <w:rsid w:val="00F4473A"/>
    <w:rsid w:val="00F60267"/>
    <w:rsid w:val="00F71D1D"/>
    <w:rsid w:val="00F764B4"/>
    <w:rsid w:val="00F81A08"/>
    <w:rsid w:val="00F839FD"/>
    <w:rsid w:val="00F92F6C"/>
    <w:rsid w:val="00F9311D"/>
    <w:rsid w:val="00FB5CA5"/>
    <w:rsid w:val="00FD23DF"/>
    <w:rsid w:val="00FD3693"/>
    <w:rsid w:val="00FD402C"/>
    <w:rsid w:val="00FE3E5A"/>
    <w:rsid w:val="00FF041B"/>
    <w:rsid w:val="00FF6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A526F"/>
  <w15:chartTrackingRefBased/>
  <w15:docId w15:val="{257F55B8-A39D-44B5-ADF9-91E18212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D5E"/>
  </w:style>
  <w:style w:type="paragraph" w:styleId="Heading1">
    <w:name w:val="heading 1"/>
    <w:basedOn w:val="Normal"/>
    <w:next w:val="Normal"/>
    <w:link w:val="Heading1Char"/>
    <w:uiPriority w:val="9"/>
    <w:qFormat/>
    <w:rsid w:val="009412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12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12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12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12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12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2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2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12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12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12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12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12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2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2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279"/>
    <w:rPr>
      <w:rFonts w:eastAsiaTheme="majorEastAsia" w:cstheme="majorBidi"/>
      <w:color w:val="272727" w:themeColor="text1" w:themeTint="D8"/>
    </w:rPr>
  </w:style>
  <w:style w:type="paragraph" w:styleId="Title">
    <w:name w:val="Title"/>
    <w:basedOn w:val="Normal"/>
    <w:next w:val="Normal"/>
    <w:link w:val="TitleChar"/>
    <w:uiPriority w:val="10"/>
    <w:qFormat/>
    <w:rsid w:val="009412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2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2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1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279"/>
    <w:pPr>
      <w:spacing w:before="160"/>
      <w:jc w:val="center"/>
    </w:pPr>
    <w:rPr>
      <w:i/>
      <w:iCs/>
      <w:color w:val="404040" w:themeColor="text1" w:themeTint="BF"/>
    </w:rPr>
  </w:style>
  <w:style w:type="character" w:customStyle="1" w:styleId="QuoteChar">
    <w:name w:val="Quote Char"/>
    <w:basedOn w:val="DefaultParagraphFont"/>
    <w:link w:val="Quote"/>
    <w:uiPriority w:val="29"/>
    <w:rsid w:val="00941279"/>
    <w:rPr>
      <w:i/>
      <w:iCs/>
      <w:color w:val="404040" w:themeColor="text1" w:themeTint="BF"/>
    </w:rPr>
  </w:style>
  <w:style w:type="paragraph" w:styleId="ListParagraph">
    <w:name w:val="List Paragraph"/>
    <w:basedOn w:val="Normal"/>
    <w:uiPriority w:val="34"/>
    <w:qFormat/>
    <w:rsid w:val="00941279"/>
    <w:pPr>
      <w:ind w:left="720"/>
      <w:contextualSpacing/>
    </w:pPr>
  </w:style>
  <w:style w:type="character" w:styleId="IntenseEmphasis">
    <w:name w:val="Intense Emphasis"/>
    <w:basedOn w:val="DefaultParagraphFont"/>
    <w:uiPriority w:val="21"/>
    <w:qFormat/>
    <w:rsid w:val="00941279"/>
    <w:rPr>
      <w:i/>
      <w:iCs/>
      <w:color w:val="2F5496" w:themeColor="accent1" w:themeShade="BF"/>
    </w:rPr>
  </w:style>
  <w:style w:type="paragraph" w:styleId="IntenseQuote">
    <w:name w:val="Intense Quote"/>
    <w:basedOn w:val="Normal"/>
    <w:next w:val="Normal"/>
    <w:link w:val="IntenseQuoteChar"/>
    <w:uiPriority w:val="30"/>
    <w:qFormat/>
    <w:rsid w:val="009412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1279"/>
    <w:rPr>
      <w:i/>
      <w:iCs/>
      <w:color w:val="2F5496" w:themeColor="accent1" w:themeShade="BF"/>
    </w:rPr>
  </w:style>
  <w:style w:type="character" w:styleId="IntenseReference">
    <w:name w:val="Intense Reference"/>
    <w:basedOn w:val="DefaultParagraphFont"/>
    <w:uiPriority w:val="32"/>
    <w:qFormat/>
    <w:rsid w:val="00941279"/>
    <w:rPr>
      <w:b/>
      <w:bCs/>
      <w:smallCaps/>
      <w:color w:val="2F5496" w:themeColor="accent1" w:themeShade="BF"/>
      <w:spacing w:val="5"/>
    </w:rPr>
  </w:style>
  <w:style w:type="paragraph" w:styleId="NormalWeb">
    <w:name w:val="Normal (Web)"/>
    <w:basedOn w:val="Normal"/>
    <w:uiPriority w:val="99"/>
    <w:semiHidden/>
    <w:unhideWhenUsed/>
    <w:rsid w:val="00941279"/>
    <w:rPr>
      <w:rFonts w:ascii="Times New Roman" w:hAnsi="Times New Roman" w:cs="Times New Roman"/>
      <w:sz w:val="24"/>
      <w:szCs w:val="24"/>
    </w:rPr>
  </w:style>
  <w:style w:type="paragraph" w:styleId="Header">
    <w:name w:val="header"/>
    <w:basedOn w:val="Normal"/>
    <w:link w:val="HeaderChar"/>
    <w:uiPriority w:val="99"/>
    <w:unhideWhenUsed/>
    <w:rsid w:val="00864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73E"/>
  </w:style>
  <w:style w:type="paragraph" w:styleId="Footer">
    <w:name w:val="footer"/>
    <w:basedOn w:val="Normal"/>
    <w:link w:val="FooterChar"/>
    <w:uiPriority w:val="99"/>
    <w:unhideWhenUsed/>
    <w:rsid w:val="00864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73E"/>
  </w:style>
  <w:style w:type="paragraph" w:styleId="TOC1">
    <w:name w:val="toc 1"/>
    <w:basedOn w:val="Normal"/>
    <w:next w:val="Normal"/>
    <w:autoRedefine/>
    <w:uiPriority w:val="39"/>
    <w:unhideWhenUsed/>
    <w:rsid w:val="0012101B"/>
    <w:pPr>
      <w:spacing w:before="240" w:after="120"/>
    </w:pPr>
    <w:rPr>
      <w:rFonts w:cstheme="minorHAnsi"/>
      <w:b/>
      <w:bCs/>
      <w:sz w:val="20"/>
      <w:szCs w:val="20"/>
    </w:rPr>
  </w:style>
  <w:style w:type="paragraph" w:styleId="TOC2">
    <w:name w:val="toc 2"/>
    <w:basedOn w:val="Normal"/>
    <w:next w:val="Normal"/>
    <w:autoRedefine/>
    <w:uiPriority w:val="39"/>
    <w:unhideWhenUsed/>
    <w:rsid w:val="0012101B"/>
    <w:pPr>
      <w:spacing w:before="120" w:after="0"/>
      <w:ind w:left="220"/>
    </w:pPr>
    <w:rPr>
      <w:rFonts w:cstheme="minorHAnsi"/>
      <w:i/>
      <w:iCs/>
      <w:sz w:val="20"/>
      <w:szCs w:val="20"/>
    </w:rPr>
  </w:style>
  <w:style w:type="paragraph" w:styleId="TOC3">
    <w:name w:val="toc 3"/>
    <w:basedOn w:val="Normal"/>
    <w:next w:val="Normal"/>
    <w:autoRedefine/>
    <w:uiPriority w:val="39"/>
    <w:unhideWhenUsed/>
    <w:rsid w:val="0012101B"/>
    <w:pPr>
      <w:spacing w:after="0"/>
      <w:ind w:left="440"/>
    </w:pPr>
    <w:rPr>
      <w:rFonts w:cstheme="minorHAnsi"/>
      <w:sz w:val="20"/>
      <w:szCs w:val="20"/>
    </w:rPr>
  </w:style>
  <w:style w:type="paragraph" w:styleId="TOC4">
    <w:name w:val="toc 4"/>
    <w:basedOn w:val="Normal"/>
    <w:next w:val="Normal"/>
    <w:autoRedefine/>
    <w:uiPriority w:val="39"/>
    <w:unhideWhenUsed/>
    <w:rsid w:val="0012101B"/>
    <w:pPr>
      <w:spacing w:after="0"/>
      <w:ind w:left="660"/>
    </w:pPr>
    <w:rPr>
      <w:rFonts w:cstheme="minorHAnsi"/>
      <w:sz w:val="20"/>
      <w:szCs w:val="20"/>
    </w:rPr>
  </w:style>
  <w:style w:type="paragraph" w:styleId="TOC5">
    <w:name w:val="toc 5"/>
    <w:basedOn w:val="Normal"/>
    <w:next w:val="Normal"/>
    <w:autoRedefine/>
    <w:uiPriority w:val="39"/>
    <w:unhideWhenUsed/>
    <w:rsid w:val="0012101B"/>
    <w:pPr>
      <w:spacing w:after="0"/>
      <w:ind w:left="880"/>
    </w:pPr>
    <w:rPr>
      <w:rFonts w:cstheme="minorHAnsi"/>
      <w:sz w:val="20"/>
      <w:szCs w:val="20"/>
    </w:rPr>
  </w:style>
  <w:style w:type="paragraph" w:styleId="TOC6">
    <w:name w:val="toc 6"/>
    <w:basedOn w:val="Normal"/>
    <w:next w:val="Normal"/>
    <w:autoRedefine/>
    <w:uiPriority w:val="39"/>
    <w:unhideWhenUsed/>
    <w:rsid w:val="0012101B"/>
    <w:pPr>
      <w:spacing w:after="0"/>
      <w:ind w:left="1100"/>
    </w:pPr>
    <w:rPr>
      <w:rFonts w:cstheme="minorHAnsi"/>
      <w:sz w:val="20"/>
      <w:szCs w:val="20"/>
    </w:rPr>
  </w:style>
  <w:style w:type="paragraph" w:styleId="TOC7">
    <w:name w:val="toc 7"/>
    <w:basedOn w:val="Normal"/>
    <w:next w:val="Normal"/>
    <w:autoRedefine/>
    <w:uiPriority w:val="39"/>
    <w:unhideWhenUsed/>
    <w:rsid w:val="0012101B"/>
    <w:pPr>
      <w:spacing w:after="0"/>
      <w:ind w:left="1320"/>
    </w:pPr>
    <w:rPr>
      <w:rFonts w:cstheme="minorHAnsi"/>
      <w:sz w:val="20"/>
      <w:szCs w:val="20"/>
    </w:rPr>
  </w:style>
  <w:style w:type="paragraph" w:styleId="TOC8">
    <w:name w:val="toc 8"/>
    <w:basedOn w:val="Normal"/>
    <w:next w:val="Normal"/>
    <w:autoRedefine/>
    <w:uiPriority w:val="39"/>
    <w:unhideWhenUsed/>
    <w:rsid w:val="0012101B"/>
    <w:pPr>
      <w:spacing w:after="0"/>
      <w:ind w:left="1540"/>
    </w:pPr>
    <w:rPr>
      <w:rFonts w:cstheme="minorHAnsi"/>
      <w:sz w:val="20"/>
      <w:szCs w:val="20"/>
    </w:rPr>
  </w:style>
  <w:style w:type="paragraph" w:styleId="TOC9">
    <w:name w:val="toc 9"/>
    <w:basedOn w:val="Normal"/>
    <w:next w:val="Normal"/>
    <w:autoRedefine/>
    <w:uiPriority w:val="39"/>
    <w:unhideWhenUsed/>
    <w:rsid w:val="0012101B"/>
    <w:pPr>
      <w:spacing w:after="0"/>
      <w:ind w:left="1760"/>
    </w:pPr>
    <w:rPr>
      <w:rFonts w:cstheme="minorHAnsi"/>
      <w:sz w:val="20"/>
      <w:szCs w:val="20"/>
    </w:rPr>
  </w:style>
  <w:style w:type="character" w:styleId="Hyperlink">
    <w:name w:val="Hyperlink"/>
    <w:basedOn w:val="DefaultParagraphFont"/>
    <w:uiPriority w:val="99"/>
    <w:unhideWhenUsed/>
    <w:rsid w:val="0012101B"/>
    <w:rPr>
      <w:color w:val="0563C1" w:themeColor="hyperlink"/>
      <w:u w:val="single"/>
    </w:rPr>
  </w:style>
  <w:style w:type="paragraph" w:styleId="Caption">
    <w:name w:val="caption"/>
    <w:basedOn w:val="Normal"/>
    <w:next w:val="Normal"/>
    <w:uiPriority w:val="35"/>
    <w:unhideWhenUsed/>
    <w:qFormat/>
    <w:rsid w:val="0081057D"/>
    <w:pPr>
      <w:spacing w:after="200" w:line="240" w:lineRule="auto"/>
    </w:pPr>
    <w:rPr>
      <w:i/>
      <w:iCs/>
      <w:color w:val="44546A" w:themeColor="text2"/>
      <w:sz w:val="18"/>
      <w:szCs w:val="18"/>
    </w:rPr>
  </w:style>
  <w:style w:type="paragraph" w:styleId="NoSpacing">
    <w:name w:val="No Spacing"/>
    <w:uiPriority w:val="1"/>
    <w:qFormat/>
    <w:rsid w:val="00623E4A"/>
    <w:pPr>
      <w:spacing w:after="0" w:line="240" w:lineRule="auto"/>
    </w:pPr>
  </w:style>
  <w:style w:type="character" w:styleId="UnresolvedMention">
    <w:name w:val="Unresolved Mention"/>
    <w:basedOn w:val="DefaultParagraphFont"/>
    <w:uiPriority w:val="99"/>
    <w:semiHidden/>
    <w:unhideWhenUsed/>
    <w:rsid w:val="00436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65915">
      <w:bodyDiv w:val="1"/>
      <w:marLeft w:val="0"/>
      <w:marRight w:val="0"/>
      <w:marTop w:val="0"/>
      <w:marBottom w:val="0"/>
      <w:divBdr>
        <w:top w:val="none" w:sz="0" w:space="0" w:color="auto"/>
        <w:left w:val="none" w:sz="0" w:space="0" w:color="auto"/>
        <w:bottom w:val="none" w:sz="0" w:space="0" w:color="auto"/>
        <w:right w:val="none" w:sz="0" w:space="0" w:color="auto"/>
      </w:divBdr>
    </w:div>
    <w:div w:id="473986835">
      <w:bodyDiv w:val="1"/>
      <w:marLeft w:val="0"/>
      <w:marRight w:val="0"/>
      <w:marTop w:val="0"/>
      <w:marBottom w:val="0"/>
      <w:divBdr>
        <w:top w:val="none" w:sz="0" w:space="0" w:color="auto"/>
        <w:left w:val="none" w:sz="0" w:space="0" w:color="auto"/>
        <w:bottom w:val="none" w:sz="0" w:space="0" w:color="auto"/>
        <w:right w:val="none" w:sz="0" w:space="0" w:color="auto"/>
      </w:divBdr>
    </w:div>
    <w:div w:id="807162593">
      <w:bodyDiv w:val="1"/>
      <w:marLeft w:val="0"/>
      <w:marRight w:val="0"/>
      <w:marTop w:val="0"/>
      <w:marBottom w:val="0"/>
      <w:divBdr>
        <w:top w:val="none" w:sz="0" w:space="0" w:color="auto"/>
        <w:left w:val="none" w:sz="0" w:space="0" w:color="auto"/>
        <w:bottom w:val="none" w:sz="0" w:space="0" w:color="auto"/>
        <w:right w:val="none" w:sz="0" w:space="0" w:color="auto"/>
      </w:divBdr>
    </w:div>
    <w:div w:id="878854158">
      <w:bodyDiv w:val="1"/>
      <w:marLeft w:val="0"/>
      <w:marRight w:val="0"/>
      <w:marTop w:val="0"/>
      <w:marBottom w:val="0"/>
      <w:divBdr>
        <w:top w:val="none" w:sz="0" w:space="0" w:color="auto"/>
        <w:left w:val="none" w:sz="0" w:space="0" w:color="auto"/>
        <w:bottom w:val="none" w:sz="0" w:space="0" w:color="auto"/>
        <w:right w:val="none" w:sz="0" w:space="0" w:color="auto"/>
      </w:divBdr>
    </w:div>
    <w:div w:id="1169903764">
      <w:bodyDiv w:val="1"/>
      <w:marLeft w:val="0"/>
      <w:marRight w:val="0"/>
      <w:marTop w:val="0"/>
      <w:marBottom w:val="0"/>
      <w:divBdr>
        <w:top w:val="none" w:sz="0" w:space="0" w:color="auto"/>
        <w:left w:val="none" w:sz="0" w:space="0" w:color="auto"/>
        <w:bottom w:val="none" w:sz="0" w:space="0" w:color="auto"/>
        <w:right w:val="none" w:sz="0" w:space="0" w:color="auto"/>
      </w:divBdr>
    </w:div>
    <w:div w:id="1269511599">
      <w:bodyDiv w:val="1"/>
      <w:marLeft w:val="0"/>
      <w:marRight w:val="0"/>
      <w:marTop w:val="0"/>
      <w:marBottom w:val="0"/>
      <w:divBdr>
        <w:top w:val="none" w:sz="0" w:space="0" w:color="auto"/>
        <w:left w:val="none" w:sz="0" w:space="0" w:color="auto"/>
        <w:bottom w:val="none" w:sz="0" w:space="0" w:color="auto"/>
        <w:right w:val="none" w:sz="0" w:space="0" w:color="auto"/>
      </w:divBdr>
    </w:div>
    <w:div w:id="1678344098">
      <w:bodyDiv w:val="1"/>
      <w:marLeft w:val="0"/>
      <w:marRight w:val="0"/>
      <w:marTop w:val="0"/>
      <w:marBottom w:val="0"/>
      <w:divBdr>
        <w:top w:val="none" w:sz="0" w:space="0" w:color="auto"/>
        <w:left w:val="none" w:sz="0" w:space="0" w:color="auto"/>
        <w:bottom w:val="none" w:sz="0" w:space="0" w:color="auto"/>
        <w:right w:val="none" w:sz="0" w:space="0" w:color="auto"/>
      </w:divBdr>
    </w:div>
    <w:div w:id="1853914154">
      <w:bodyDiv w:val="1"/>
      <w:marLeft w:val="0"/>
      <w:marRight w:val="0"/>
      <w:marTop w:val="0"/>
      <w:marBottom w:val="0"/>
      <w:divBdr>
        <w:top w:val="none" w:sz="0" w:space="0" w:color="auto"/>
        <w:left w:val="none" w:sz="0" w:space="0" w:color="auto"/>
        <w:bottom w:val="none" w:sz="0" w:space="0" w:color="auto"/>
        <w:right w:val="none" w:sz="0" w:space="0" w:color="auto"/>
      </w:divBdr>
      <w:divsChild>
        <w:div w:id="691153008">
          <w:marLeft w:val="0"/>
          <w:marRight w:val="0"/>
          <w:marTop w:val="0"/>
          <w:marBottom w:val="450"/>
          <w:divBdr>
            <w:top w:val="none" w:sz="0" w:space="0" w:color="auto"/>
            <w:left w:val="none" w:sz="0" w:space="0" w:color="auto"/>
            <w:bottom w:val="none" w:sz="0" w:space="0" w:color="auto"/>
            <w:right w:val="none" w:sz="0" w:space="0" w:color="auto"/>
          </w:divBdr>
          <w:divsChild>
            <w:div w:id="6013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6919">
      <w:bodyDiv w:val="1"/>
      <w:marLeft w:val="0"/>
      <w:marRight w:val="0"/>
      <w:marTop w:val="0"/>
      <w:marBottom w:val="0"/>
      <w:divBdr>
        <w:top w:val="none" w:sz="0" w:space="0" w:color="auto"/>
        <w:left w:val="none" w:sz="0" w:space="0" w:color="auto"/>
        <w:bottom w:val="none" w:sz="0" w:space="0" w:color="auto"/>
        <w:right w:val="none" w:sz="0" w:space="0" w:color="auto"/>
      </w:divBdr>
      <w:divsChild>
        <w:div w:id="1056516412">
          <w:marLeft w:val="0"/>
          <w:marRight w:val="0"/>
          <w:marTop w:val="0"/>
          <w:marBottom w:val="450"/>
          <w:divBdr>
            <w:top w:val="none" w:sz="0" w:space="0" w:color="auto"/>
            <w:left w:val="none" w:sz="0" w:space="0" w:color="auto"/>
            <w:bottom w:val="none" w:sz="0" w:space="0" w:color="auto"/>
            <w:right w:val="none" w:sz="0" w:space="0" w:color="auto"/>
          </w:divBdr>
          <w:divsChild>
            <w:div w:id="12656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C49D6-2604-4AFE-BB79-F395B9AE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2737</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Mills</dc:creator>
  <cp:keywords/>
  <dc:description/>
  <cp:lastModifiedBy>Rachel Musgrove</cp:lastModifiedBy>
  <cp:revision>2</cp:revision>
  <dcterms:created xsi:type="dcterms:W3CDTF">2026-01-20T06:45:00Z</dcterms:created>
  <dcterms:modified xsi:type="dcterms:W3CDTF">2026-01-20T06:45:00Z</dcterms:modified>
</cp:coreProperties>
</file>